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E25" w:rsidRPr="001F4E76" w:rsidRDefault="00C97E25" w:rsidP="001F4E76">
      <w:pPr>
        <w:rPr>
          <w:rFonts w:ascii="標楷體" w:eastAsia="標楷體" w:hAnsi="標楷體"/>
        </w:rPr>
      </w:pPr>
      <w:bookmarkStart w:id="0" w:name="_GoBack"/>
      <w:bookmarkEnd w:id="0"/>
    </w:p>
    <w:p w:rsidR="00C97E25" w:rsidRDefault="00B84EC5" w:rsidP="00B84EC5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B84EC5">
        <w:rPr>
          <w:rFonts w:ascii="標楷體" w:eastAsia="標楷體" w:hAnsi="標楷體" w:hint="eastAsia"/>
          <w:b/>
          <w:sz w:val="32"/>
          <w:szCs w:val="32"/>
        </w:rPr>
        <w:t>臺中市</w:t>
      </w:r>
      <w:r w:rsidR="000336CD">
        <w:rPr>
          <w:rFonts w:ascii="標楷體" w:eastAsia="標楷體" w:hAnsi="標楷體" w:hint="eastAsia"/>
          <w:b/>
          <w:sz w:val="32"/>
          <w:szCs w:val="32"/>
        </w:rPr>
        <w:t>南區區公所</w:t>
      </w:r>
    </w:p>
    <w:p w:rsidR="00B84EC5" w:rsidRPr="00B84EC5" w:rsidRDefault="00B863A3" w:rsidP="00B84EC5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「農業機械使用證申請</w:t>
      </w:r>
      <w:r w:rsidR="00B84EC5" w:rsidRPr="00B84EC5">
        <w:rPr>
          <w:rFonts w:ascii="標楷體" w:eastAsia="標楷體" w:hAnsi="標楷體" w:hint="eastAsia"/>
          <w:b/>
          <w:sz w:val="32"/>
          <w:szCs w:val="32"/>
        </w:rPr>
        <w:t>」作業流程圖</w:t>
      </w:r>
    </w:p>
    <w:p w:rsidR="00C97E25" w:rsidRPr="005F04D1" w:rsidRDefault="00865AD2" w:rsidP="00D830AA">
      <w:pPr>
        <w:tabs>
          <w:tab w:val="left" w:pos="1630"/>
        </w:tabs>
        <w:spacing w:beforeLines="50" w:before="180"/>
        <w:ind w:right="482"/>
        <w:rPr>
          <w:rFonts w:ascii="標楷體" w:eastAsia="標楷體" w:hAnsi="標楷體"/>
          <w:u w:val="single"/>
        </w:rPr>
      </w:pPr>
      <w:r w:rsidRPr="005F04D1">
        <w:rPr>
          <w:rFonts w:ascii="標楷體" w:eastAsia="標楷體" w:hAnsi="標楷體" w:hint="eastAsia"/>
        </w:rPr>
        <w:t>類別：</w:t>
      </w:r>
      <w:r w:rsidR="005F04D1">
        <w:rPr>
          <w:rFonts w:ascii="標楷體" w:eastAsia="標楷體" w:hAnsi="標楷體" w:hint="eastAsia"/>
          <w:u w:val="single"/>
        </w:rPr>
        <w:t xml:space="preserve"> </w:t>
      </w:r>
      <w:r w:rsidR="00C112CA">
        <w:rPr>
          <w:rFonts w:ascii="標楷體" w:eastAsia="標楷體" w:hAnsi="標楷體" w:hint="eastAsia"/>
          <w:u w:val="single"/>
        </w:rPr>
        <w:t>農業及建設課</w:t>
      </w:r>
      <w:r w:rsidR="005F04D1">
        <w:rPr>
          <w:rFonts w:ascii="標楷體" w:eastAsia="標楷體" w:hAnsi="標楷體" w:hint="eastAsia"/>
          <w:u w:val="single"/>
        </w:rPr>
        <w:t xml:space="preserve"> </w:t>
      </w:r>
      <w:r w:rsidRPr="005F04D1">
        <w:rPr>
          <w:rFonts w:ascii="標楷體" w:eastAsia="標楷體" w:hAnsi="標楷體" w:hint="eastAsia"/>
        </w:rPr>
        <w:t xml:space="preserve">   編號：</w:t>
      </w:r>
      <w:r w:rsidR="005F04D1">
        <w:rPr>
          <w:rFonts w:ascii="標楷體" w:eastAsia="標楷體" w:hAnsi="標楷體" w:hint="eastAsia"/>
          <w:u w:val="single"/>
        </w:rPr>
        <w:t xml:space="preserve">         </w:t>
      </w:r>
      <w:r w:rsidR="001F4E76" w:rsidRPr="001F4E76">
        <w:rPr>
          <w:rFonts w:ascii="標楷體" w:eastAsia="標楷體" w:hAnsi="標楷體" w:hint="eastAsia"/>
        </w:rPr>
        <w:t xml:space="preserve">  更新日期：</w:t>
      </w:r>
      <w:r w:rsidR="00C112CA">
        <w:rPr>
          <w:rFonts w:ascii="標楷體" w:eastAsia="標楷體" w:hAnsi="標楷體" w:hint="eastAsia"/>
        </w:rPr>
        <w:t>104</w:t>
      </w:r>
      <w:r w:rsidR="001F4E76" w:rsidRPr="001F4E76">
        <w:rPr>
          <w:rFonts w:ascii="標楷體" w:eastAsia="標楷體" w:hAnsi="標楷體" w:hint="eastAsia"/>
        </w:rPr>
        <w:t>年</w:t>
      </w:r>
      <w:r w:rsidR="00C112CA">
        <w:rPr>
          <w:rFonts w:ascii="標楷體" w:eastAsia="標楷體" w:hAnsi="標楷體" w:hint="eastAsia"/>
        </w:rPr>
        <w:t>4</w:t>
      </w:r>
      <w:r w:rsidR="001F4E76" w:rsidRPr="001F4E76">
        <w:rPr>
          <w:rFonts w:ascii="標楷體" w:eastAsia="標楷體" w:hAnsi="標楷體" w:hint="eastAsia"/>
        </w:rPr>
        <w:t>月</w:t>
      </w:r>
      <w:r w:rsidR="00C112CA">
        <w:rPr>
          <w:rFonts w:ascii="標楷體" w:eastAsia="標楷體" w:hAnsi="標楷體" w:hint="eastAsia"/>
        </w:rPr>
        <w:t>24</w:t>
      </w:r>
      <w:r w:rsidR="001F4E76" w:rsidRPr="001F4E76">
        <w:rPr>
          <w:rFonts w:ascii="標楷體" w:eastAsia="標楷體" w:hAnsi="標楷體" w:hint="eastAsia"/>
        </w:rPr>
        <w:t>日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6366"/>
        <w:gridCol w:w="1763"/>
      </w:tblGrid>
      <w:tr w:rsidR="00FD37EB" w:rsidTr="007E2CB0">
        <w:tc>
          <w:tcPr>
            <w:tcW w:w="1411" w:type="dxa"/>
            <w:tcBorders>
              <w:left w:val="nil"/>
              <w:right w:val="dashed" w:sz="4" w:space="0" w:color="auto"/>
            </w:tcBorders>
          </w:tcPr>
          <w:p w:rsidR="00FD37EB" w:rsidRPr="00247ABA" w:rsidRDefault="00FD37EB" w:rsidP="007E2CB0">
            <w:pPr>
              <w:tabs>
                <w:tab w:val="left" w:pos="1630"/>
              </w:tabs>
              <w:rPr>
                <w:rFonts w:ascii="新細明體" w:hAnsi="新細明體"/>
              </w:rPr>
            </w:pPr>
            <w:r w:rsidRPr="00247ABA">
              <w:rPr>
                <w:rFonts w:ascii="新細明體" w:hAnsi="新細明體" w:hint="eastAsia"/>
              </w:rPr>
              <w:t>權責機關</w:t>
            </w:r>
          </w:p>
        </w:tc>
        <w:tc>
          <w:tcPr>
            <w:tcW w:w="6366" w:type="dxa"/>
            <w:tcBorders>
              <w:left w:val="dashed" w:sz="4" w:space="0" w:color="auto"/>
              <w:right w:val="dashed" w:sz="4" w:space="0" w:color="auto"/>
            </w:tcBorders>
          </w:tcPr>
          <w:p w:rsidR="00FD37EB" w:rsidRPr="00247ABA" w:rsidRDefault="00FD37EB" w:rsidP="007E2CB0">
            <w:pPr>
              <w:tabs>
                <w:tab w:val="left" w:pos="525"/>
                <w:tab w:val="left" w:pos="1770"/>
                <w:tab w:val="center" w:pos="3070"/>
              </w:tabs>
              <w:rPr>
                <w:rFonts w:ascii="新細明體" w:hAnsi="新細明體"/>
              </w:rPr>
            </w:pPr>
            <w:r w:rsidRPr="00247ABA">
              <w:rPr>
                <w:rFonts w:ascii="新細明體" w:hAnsi="新細明體"/>
              </w:rPr>
              <w:tab/>
            </w:r>
            <w:r w:rsidRPr="00247ABA">
              <w:rPr>
                <w:rFonts w:ascii="新細明體" w:hAnsi="新細明體"/>
              </w:rPr>
              <w:tab/>
            </w:r>
            <w:r w:rsidRPr="00247ABA">
              <w:rPr>
                <w:rFonts w:ascii="新細明體" w:hAnsi="新細明體"/>
              </w:rPr>
              <w:tab/>
            </w:r>
            <w:r w:rsidRPr="00247ABA">
              <w:rPr>
                <w:rFonts w:ascii="新細明體" w:hAnsi="新細明體" w:hint="eastAsia"/>
              </w:rPr>
              <w:t>作業流程</w:t>
            </w:r>
          </w:p>
        </w:tc>
        <w:tc>
          <w:tcPr>
            <w:tcW w:w="1763" w:type="dxa"/>
            <w:tcBorders>
              <w:left w:val="dashed" w:sz="4" w:space="0" w:color="auto"/>
              <w:right w:val="nil"/>
            </w:tcBorders>
          </w:tcPr>
          <w:p w:rsidR="00FD37EB" w:rsidRPr="00247ABA" w:rsidRDefault="00FD37EB" w:rsidP="007E2CB0">
            <w:pPr>
              <w:tabs>
                <w:tab w:val="left" w:pos="1630"/>
              </w:tabs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處理期</w:t>
            </w:r>
            <w:r w:rsidRPr="00247ABA">
              <w:rPr>
                <w:rFonts w:ascii="新細明體" w:hAnsi="新細明體" w:hint="eastAsia"/>
              </w:rPr>
              <w:t>限</w:t>
            </w:r>
          </w:p>
        </w:tc>
      </w:tr>
      <w:tr w:rsidR="00FD37EB" w:rsidTr="007E2CB0">
        <w:trPr>
          <w:trHeight w:val="2593"/>
        </w:trPr>
        <w:tc>
          <w:tcPr>
            <w:tcW w:w="1411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FD37EB" w:rsidRDefault="00D830AA" w:rsidP="007E2CB0">
            <w:pPr>
              <w:tabs>
                <w:tab w:val="left" w:pos="1630"/>
              </w:tabs>
            </w:pPr>
            <w:r>
              <w:rPr>
                <w:rFonts w:hint="eastAsia"/>
              </w:rPr>
              <w:t>臺中市南區區公所</w:t>
            </w:r>
            <w:r w:rsidR="00FD37EB">
              <w:rPr>
                <w:rFonts w:hint="eastAsia"/>
              </w:rPr>
              <w:t>農業及建設課</w:t>
            </w:r>
          </w:p>
        </w:tc>
        <w:tc>
          <w:tcPr>
            <w:tcW w:w="636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37EB" w:rsidRDefault="006C0BFF" w:rsidP="007E2CB0">
            <w:pPr>
              <w:tabs>
                <w:tab w:val="left" w:pos="1630"/>
              </w:tabs>
            </w:pPr>
            <w:r>
              <w:rPr>
                <w:rFonts w:ascii="標楷體" w:eastAsia="標楷體" w:hAnsi="標楷體"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40" type="#_x0000_t32" style="position:absolute;margin-left:40.55pt;margin-top:90.05pt;width:0;height:291.7pt;z-index:2516730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標楷體" w:eastAsia="標楷體" w:hAnsi="標楷體"/>
                <w:sz w:val="18"/>
                <w:szCs w:val="18"/>
              </w:rPr>
            </w:r>
            <w:r>
              <w:rPr>
                <w:rFonts w:ascii="標楷體" w:eastAsia="標楷體" w:hAnsi="標楷體"/>
                <w:sz w:val="18"/>
                <w:szCs w:val="18"/>
              </w:rPr>
              <w:pict>
                <v:group id="_x0000_s1220" editas="canvas" style="width:282.35pt;height:149.7pt;mso-position-horizontal-relative:char;mso-position-vertical-relative:line" coordorigin="2185,2596" coordsize="6844,3592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221" type="#_x0000_t75" style="position:absolute;left:2185;top:2596;width:6844;height:3592" o:preferrelative="f">
                    <v:fill o:detectmouseclick="t"/>
                    <v:path o:extrusionok="t" o:connecttype="none"/>
                    <o:lock v:ext="edit" text="t"/>
                  </v:shape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1222" type="#_x0000_t110" style="position:absolute;left:4100;top:4015;width:2085;height:1174">
                    <v:textbox style="mso-next-textbox:#_x0000_s1222">
                      <w:txbxContent>
                        <w:p w:rsidR="00FD37EB" w:rsidRPr="00BC2C31" w:rsidRDefault="00FD37EB" w:rsidP="00FD37EB">
                          <w:pPr>
                            <w:spacing w:line="220" w:lineRule="exact"/>
                            <w:ind w:firstLineChars="100" w:firstLine="180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 w:rsidRPr="00BC2C31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審查</w:t>
                          </w:r>
                        </w:p>
                      </w:txbxContent>
                    </v:textbox>
                  </v:shape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_x0000_s1223" type="#_x0000_t116" style="position:absolute;left:4002;top:2596;width:2404;height:986">
                    <v:textbox style="mso-next-textbox:#_x0000_s1223">
                      <w:txbxContent>
                        <w:p w:rsidR="00FD37EB" w:rsidRDefault="00FD37EB" w:rsidP="00FD37EB">
                          <w:pPr>
                            <w:spacing w:line="220" w:lineRule="exact"/>
                            <w:ind w:firstLineChars="50" w:firstLine="90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農業機械所有人</w:t>
                          </w:r>
                        </w:p>
                        <w:p w:rsidR="00FD37EB" w:rsidRPr="00C2307F" w:rsidRDefault="00FD37EB" w:rsidP="00FD37EB">
                          <w:pPr>
                            <w:spacing w:line="220" w:lineRule="exact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提出應備文件申請</w:t>
                          </w:r>
                        </w:p>
                      </w:txbxContent>
                    </v:textbox>
                  </v:shape>
                  <v:shape id="_x0000_s1224" type="#_x0000_t32" style="position:absolute;left:5135;top:3565;width:1;height:450" o:connectortype="straight">
                    <v:stroke endarrow="block"/>
                  </v:shape>
                  <v:shape id="_x0000_s1225" type="#_x0000_t32" style="position:absolute;left:6185;top:4602;width:962;height:17" o:connectortype="straight"/>
                  <v:shape id="_x0000_s1226" type="#_x0000_t32" style="position:absolute;left:3147;top:4585;width:953;height:17" o:connectortype="straight"/>
                  <v:rect id="_x0000_s1227" style="position:absolute;left:3147;top:4015;width:854;height:496" stroked="f">
                    <v:textbox style="mso-next-textbox:#_x0000_s1227">
                      <w:txbxContent>
                        <w:p w:rsidR="00FD37EB" w:rsidRPr="00C3083F" w:rsidRDefault="00FD37EB" w:rsidP="00FD37EB">
                          <w:pPr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 w:rsidRPr="00C3083F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合格</w:t>
                          </w:r>
                        </w:p>
                      </w:txbxContent>
                    </v:textbox>
                  </v:rect>
                  <v:rect id="_x0000_s1228" style="position:absolute;left:6185;top:4015;width:1162;height:496" stroked="f">
                    <v:textbox style="mso-next-textbox:#_x0000_s1228">
                      <w:txbxContent>
                        <w:p w:rsidR="00FD37EB" w:rsidRPr="00C3083F" w:rsidRDefault="00FD37EB" w:rsidP="00FD37EB">
                          <w:pPr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 w:rsidRPr="00C3083F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不合</w:t>
                          </w: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格</w:t>
                          </w:r>
                        </w:p>
                      </w:txbxContent>
                    </v:textbox>
                  </v:rect>
                  <v:shape id="_x0000_s1229" type="#_x0000_t32" style="position:absolute;left:7147;top:4711;width:0;height:2352" o:connectortype="straight">
                    <v:stroke endarrow="block"/>
                  </v:shape>
                  <w10:wrap type="none"/>
                  <w10:anchorlock/>
                </v:group>
              </w:pict>
            </w:r>
          </w:p>
        </w:tc>
        <w:tc>
          <w:tcPr>
            <w:tcW w:w="1763" w:type="dxa"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:rsidR="00FD37EB" w:rsidRDefault="00FD37EB" w:rsidP="007E2CB0">
            <w:pPr>
              <w:tabs>
                <w:tab w:val="left" w:pos="1630"/>
              </w:tabs>
            </w:pPr>
          </w:p>
          <w:p w:rsidR="00FD37EB" w:rsidRDefault="00FD37EB" w:rsidP="007E2CB0">
            <w:pPr>
              <w:tabs>
                <w:tab w:val="left" w:pos="1630"/>
              </w:tabs>
              <w:spacing w:line="220" w:lineRule="exact"/>
              <w:rPr>
                <w:rFonts w:ascii="標楷體" w:eastAsia="標楷體" w:hAnsi="標楷體"/>
              </w:rPr>
            </w:pPr>
          </w:p>
          <w:p w:rsidR="00FD37EB" w:rsidRDefault="00FD37EB" w:rsidP="007E2CB0">
            <w:pPr>
              <w:tabs>
                <w:tab w:val="left" w:pos="1630"/>
              </w:tabs>
              <w:spacing w:line="220" w:lineRule="exact"/>
              <w:rPr>
                <w:rFonts w:ascii="標楷體" w:eastAsia="標楷體" w:hAnsi="標楷體"/>
              </w:rPr>
            </w:pPr>
          </w:p>
          <w:p w:rsidR="00FD37EB" w:rsidRDefault="00FD37EB" w:rsidP="007E2CB0">
            <w:pPr>
              <w:tabs>
                <w:tab w:val="left" w:pos="1630"/>
              </w:tabs>
              <w:spacing w:line="220" w:lineRule="exact"/>
              <w:rPr>
                <w:rFonts w:ascii="標楷體" w:eastAsia="標楷體" w:hAnsi="標楷體"/>
              </w:rPr>
            </w:pPr>
          </w:p>
          <w:p w:rsidR="00FD37EB" w:rsidRPr="001E3DC8" w:rsidRDefault="00FD37EB" w:rsidP="007E2CB0">
            <w:pPr>
              <w:tabs>
                <w:tab w:val="left" w:pos="1630"/>
              </w:tabs>
              <w:spacing w:line="2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1日</w:t>
            </w:r>
          </w:p>
        </w:tc>
      </w:tr>
      <w:tr w:rsidR="00FD37EB" w:rsidTr="007E2CB0">
        <w:trPr>
          <w:trHeight w:val="2052"/>
        </w:trPr>
        <w:tc>
          <w:tcPr>
            <w:tcW w:w="14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FD37EB" w:rsidRDefault="00D830AA" w:rsidP="007E2CB0">
            <w:pPr>
              <w:tabs>
                <w:tab w:val="left" w:pos="1630"/>
              </w:tabs>
            </w:pPr>
            <w:r>
              <w:rPr>
                <w:rFonts w:hint="eastAsia"/>
              </w:rPr>
              <w:t>臺中市南區區公所</w:t>
            </w:r>
            <w:r w:rsidR="00FD37EB">
              <w:rPr>
                <w:rFonts w:hint="eastAsia"/>
              </w:rPr>
              <w:t>農業及建設課</w:t>
            </w:r>
          </w:p>
        </w:tc>
        <w:tc>
          <w:tcPr>
            <w:tcW w:w="63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37EB" w:rsidRDefault="006C0BFF" w:rsidP="007E2CB0">
            <w:pPr>
              <w:tabs>
                <w:tab w:val="left" w:pos="1630"/>
              </w:tabs>
            </w:pPr>
            <w:r>
              <w:rPr>
                <w:noProof/>
              </w:rPr>
              <w:pict>
                <v:shape id="_x0000_s1231" type="#_x0000_t110" style="position:absolute;margin-left:165.1pt;margin-top:11.3pt;width:74.35pt;height:51pt;z-index:251663872;mso-position-horizontal-relative:text;mso-position-vertical-relative:text">
                  <v:textbox style="mso-next-textbox:#_x0000_s1231">
                    <w:txbxContent>
                      <w:p w:rsidR="00FD37EB" w:rsidRDefault="00FD37EB" w:rsidP="00FD37EB">
                        <w:pPr>
                          <w:spacing w:line="220" w:lineRule="exact"/>
                          <w:ind w:firstLineChars="50" w:firstLine="90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資料</w:t>
                        </w:r>
                      </w:p>
                      <w:p w:rsidR="00FD37EB" w:rsidRPr="00BC2C31" w:rsidRDefault="00FD37EB" w:rsidP="00FD37EB">
                        <w:pPr>
                          <w:spacing w:line="220" w:lineRule="exact"/>
                          <w:ind w:firstLineChars="50" w:firstLine="90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補正</w:t>
                        </w:r>
                      </w:p>
                    </w:txbxContent>
                  </v:textbox>
                </v:shape>
              </w:pict>
            </w:r>
          </w:p>
          <w:p w:rsidR="00FD37EB" w:rsidRDefault="006C0BFF" w:rsidP="007E2CB0">
            <w:pPr>
              <w:tabs>
                <w:tab w:val="left" w:pos="1630"/>
              </w:tabs>
            </w:pPr>
            <w:r>
              <w:rPr>
                <w:noProof/>
              </w:rPr>
              <w:pict>
                <v:rect id="_x0000_s1243" style="position:absolute;margin-left:174.15pt;margin-top:69.15pt;width:46.6pt;height:18pt;z-index:251676160" stroked="f">
                  <v:textbox>
                    <w:txbxContent>
                      <w:p w:rsidR="00FD37EB" w:rsidRPr="0070702A" w:rsidRDefault="00FD37EB" w:rsidP="00FD37EB">
                        <w:pPr>
                          <w:spacing w:line="200" w:lineRule="exact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不合格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 id="_x0000_s1242" type="#_x0000_t32" style="position:absolute;margin-left:197.15pt;margin-top:103.65pt;width:23.6pt;height:0;z-index:251675136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30" type="#_x0000_t116" style="position:absolute;margin-left:220.75pt;margin-top:78.9pt;width:77.7pt;height:39pt;z-index:251662848">
                  <v:textbox style="mso-next-textbox:#_x0000_s1230">
                    <w:txbxContent>
                      <w:p w:rsidR="00FD37EB" w:rsidRPr="000376EA" w:rsidRDefault="00FD37EB" w:rsidP="00FD37EB">
                        <w:pPr>
                          <w:spacing w:line="240" w:lineRule="exact"/>
                          <w:ind w:firstLineChars="200" w:firstLine="360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駁回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238" style="position:absolute;margin-left:261.15pt;margin-top:.15pt;width:25.05pt;height:75pt;z-index:251671040" stroked="f">
                  <v:textbox style="layout-flow:vertical-ideographic;mso-next-textbox:#_x0000_s1238">
                    <w:txbxContent>
                      <w:p w:rsidR="00FD37EB" w:rsidRPr="009A205F" w:rsidRDefault="00FD37EB" w:rsidP="00FD37EB">
                        <w:pPr>
                          <w:spacing w:line="300" w:lineRule="exact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屆期未復或補件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241" style="position:absolute;margin-left:155.05pt;margin-top:129.9pt;width:25.05pt;height:31.5pt;z-index:251674112" stroked="f">
                  <v:textbox style="layout-flow:vertical-ideographic;mso-next-textbox:#_x0000_s1241">
                    <w:txbxContent>
                      <w:p w:rsidR="00FD37EB" w:rsidRPr="009A205F" w:rsidRDefault="00FD37EB" w:rsidP="00FD37EB">
                        <w:pPr>
                          <w:spacing w:line="300" w:lineRule="exact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合格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 id="_x0000_s1239" type="#_x0000_t32" style="position:absolute;margin-left:148.1pt;margin-top:129.9pt;width:0;height:53.35pt;z-index:25167206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36" type="#_x0000_t32" style="position:absolute;margin-left:256.45pt;margin-top:18.95pt;width:0;height:59.95pt;z-index:251668992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37" type="#_x0000_t32" style="position:absolute;margin-left:148.1pt;margin-top:18.95pt;width:0;height:59.95pt;z-index:251670016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35" type="#_x0000_t32" style="position:absolute;margin-left:148.1pt;margin-top:18.9pt;width:17pt;height:.05pt;z-index:251667968" o:connectortype="straight"/>
              </w:pict>
            </w:r>
            <w:r>
              <w:rPr>
                <w:noProof/>
              </w:rPr>
              <w:pict>
                <v:shape id="_x0000_s1234" type="#_x0000_t32" style="position:absolute;margin-left:239.45pt;margin-top:18.9pt;width:17pt;height:0;z-index:251666944" o:connectortype="straight"/>
              </w:pict>
            </w:r>
            <w:r>
              <w:rPr>
                <w:noProof/>
              </w:rPr>
              <w:pict>
                <v:shape id="_x0000_s1233" type="#_x0000_t110" style="position:absolute;margin-left:99.25pt;margin-top:78.9pt;width:97.9pt;height:51pt;z-index:251665920">
                  <v:textbox style="mso-next-textbox:#_x0000_s1233">
                    <w:txbxContent>
                      <w:p w:rsidR="00FD37EB" w:rsidRDefault="00FD37EB" w:rsidP="00FD37EB">
                        <w:pPr>
                          <w:spacing w:line="220" w:lineRule="exact"/>
                          <w:ind w:firstLineChars="150" w:firstLine="270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補正</w:t>
                        </w:r>
                      </w:p>
                      <w:p w:rsidR="00FD37EB" w:rsidRPr="00BC2C31" w:rsidRDefault="00FD37EB" w:rsidP="00FD37EB">
                        <w:pPr>
                          <w:spacing w:line="220" w:lineRule="exact"/>
                          <w:ind w:firstLineChars="50" w:firstLine="90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資料審查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FD37EB" w:rsidRDefault="00FD37EB" w:rsidP="007E2CB0">
            <w:pPr>
              <w:tabs>
                <w:tab w:val="left" w:pos="1630"/>
              </w:tabs>
            </w:pPr>
          </w:p>
          <w:p w:rsidR="00FD37EB" w:rsidRDefault="00FD37EB" w:rsidP="007E2CB0">
            <w:pPr>
              <w:tabs>
                <w:tab w:val="left" w:pos="1630"/>
              </w:tabs>
            </w:pPr>
          </w:p>
          <w:p w:rsidR="00FD37EB" w:rsidRDefault="00FD37EB" w:rsidP="007E2CB0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FD37EB" w:rsidRDefault="00FD37EB" w:rsidP="007E2CB0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FD37EB" w:rsidRDefault="00FD37EB" w:rsidP="007E2CB0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4日</w:t>
            </w:r>
          </w:p>
          <w:p w:rsidR="00FD37EB" w:rsidRDefault="00FD37EB" w:rsidP="007E2CB0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FD37EB" w:rsidRDefault="00FD37EB" w:rsidP="007E2CB0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FD37EB" w:rsidRDefault="00FD37EB" w:rsidP="007E2CB0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FD37EB" w:rsidRDefault="00FD37EB" w:rsidP="007E2CB0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FD37EB" w:rsidRPr="00247ABA" w:rsidRDefault="00FD37EB" w:rsidP="007E2CB0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</w:tc>
      </w:tr>
      <w:tr w:rsidR="00FD37EB" w:rsidTr="007E2CB0">
        <w:trPr>
          <w:trHeight w:val="2052"/>
        </w:trPr>
        <w:tc>
          <w:tcPr>
            <w:tcW w:w="14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FD37EB" w:rsidRDefault="00D830AA" w:rsidP="007E2CB0">
            <w:pPr>
              <w:tabs>
                <w:tab w:val="left" w:pos="1630"/>
              </w:tabs>
            </w:pPr>
            <w:r>
              <w:rPr>
                <w:rFonts w:hint="eastAsia"/>
              </w:rPr>
              <w:t>臺中市南區區公所</w:t>
            </w:r>
            <w:r w:rsidR="00FD37EB">
              <w:rPr>
                <w:rFonts w:hint="eastAsia"/>
              </w:rPr>
              <w:t>農業及建設課</w:t>
            </w:r>
          </w:p>
        </w:tc>
        <w:tc>
          <w:tcPr>
            <w:tcW w:w="63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37EB" w:rsidRDefault="006C0BFF" w:rsidP="007E2CB0">
            <w:pPr>
              <w:tabs>
                <w:tab w:val="left" w:pos="1630"/>
              </w:tabs>
              <w:rPr>
                <w:noProof/>
              </w:rPr>
            </w:pPr>
            <w:r>
              <w:rPr>
                <w:noProof/>
              </w:rPr>
              <w:pict>
                <v:shape id="_x0000_s1232" type="#_x0000_t116" style="position:absolute;margin-left:.1pt;margin-top:20.75pt;width:190.5pt;height:39pt;z-index:251664896;mso-position-horizontal-relative:margin;mso-position-vertical-relative:margin">
                  <v:textbox style="mso-next-textbox:#_x0000_s1232">
                    <w:txbxContent>
                      <w:p w:rsidR="00FD37EB" w:rsidRPr="0070556C" w:rsidRDefault="00FD37EB" w:rsidP="00FD37EB">
                        <w:pPr>
                          <w:spacing w:line="220" w:lineRule="exact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函復申請人，並發給「農業機械使用證」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FD37EB" w:rsidRPr="0070556C" w:rsidRDefault="00FD37EB" w:rsidP="007E2CB0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FD37EB" w:rsidRPr="0070556C" w:rsidRDefault="00FD37EB" w:rsidP="007E2CB0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FD37EB" w:rsidRPr="0070556C" w:rsidRDefault="00FD37EB" w:rsidP="007E2CB0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70556C">
              <w:rPr>
                <w:rFonts w:ascii="標楷體" w:eastAsia="標楷體" w:hAnsi="標楷體" w:hint="eastAsia"/>
              </w:rPr>
              <w:t>日</w:t>
            </w:r>
          </w:p>
          <w:p w:rsidR="00FD37EB" w:rsidRPr="0070556C" w:rsidRDefault="00FD37EB" w:rsidP="007E2CB0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</w:tc>
      </w:tr>
      <w:tr w:rsidR="00FD37EB" w:rsidTr="007E2CB0">
        <w:trPr>
          <w:trHeight w:val="536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D37EB" w:rsidRPr="008C3AF3" w:rsidRDefault="00FD37EB" w:rsidP="007E2CB0">
            <w:pPr>
              <w:tabs>
                <w:tab w:val="left" w:pos="1630"/>
              </w:tabs>
              <w:spacing w:line="400" w:lineRule="exact"/>
              <w:jc w:val="center"/>
            </w:pPr>
            <w:r>
              <w:rPr>
                <w:rFonts w:hint="eastAsia"/>
              </w:rPr>
              <w:t>辦理總期限：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>含假日，不含補正時間</w:t>
            </w:r>
            <w:r>
              <w:t>)</w:t>
            </w:r>
          </w:p>
        </w:tc>
      </w:tr>
    </w:tbl>
    <w:p w:rsidR="00FD5E16" w:rsidRPr="00FD5E16" w:rsidRDefault="00FD5E16" w:rsidP="00D830AA">
      <w:pPr>
        <w:tabs>
          <w:tab w:val="left" w:pos="1630"/>
        </w:tabs>
        <w:ind w:leftChars="-150" w:left="-360"/>
        <w:rPr>
          <w:rFonts w:ascii="標楷體" w:eastAsia="標楷體" w:hAnsi="標楷體"/>
          <w:sz w:val="28"/>
          <w:szCs w:val="28"/>
        </w:rPr>
      </w:pPr>
    </w:p>
    <w:sectPr w:rsidR="00FD5E16" w:rsidRPr="00FD5E16" w:rsidSect="00002B82">
      <w:footerReference w:type="default" r:id="rId6"/>
      <w:pgSz w:w="11906" w:h="16838"/>
      <w:pgMar w:top="567" w:right="1797" w:bottom="1440" w:left="179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956" w:rsidRDefault="006B6956" w:rsidP="009E7590">
      <w:r>
        <w:separator/>
      </w:r>
    </w:p>
  </w:endnote>
  <w:endnote w:type="continuationSeparator" w:id="0">
    <w:p w:rsidR="006B6956" w:rsidRDefault="006B6956" w:rsidP="009E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B82" w:rsidRDefault="00002B82" w:rsidP="00002B82">
    <w:pPr>
      <w:pStyle w:val="a5"/>
      <w:jc w:val="center"/>
    </w:pPr>
    <w:r>
      <w:rPr>
        <w:rFonts w:hint="eastAsia"/>
      </w:rPr>
      <w:t>第</w:t>
    </w:r>
    <w:r w:rsidR="006C0BFF">
      <w:fldChar w:fldCharType="begin"/>
    </w:r>
    <w:r w:rsidR="006C0BFF">
      <w:instrText xml:space="preserve"> NUMPAGES  \* Arabic  \* MERGEFORMAT </w:instrText>
    </w:r>
    <w:r w:rsidR="006C0BFF">
      <w:fldChar w:fldCharType="separate"/>
    </w:r>
    <w:r w:rsidR="006C0BFF">
      <w:rPr>
        <w:noProof/>
      </w:rPr>
      <w:t>1</w:t>
    </w:r>
    <w:r w:rsidR="006C0BFF">
      <w:rPr>
        <w:noProof/>
      </w:rPr>
      <w:fldChar w:fldCharType="end"/>
    </w:r>
    <w:r>
      <w:rPr>
        <w:rFonts w:hint="eastAsia"/>
      </w:rPr>
      <w:t>頁，共</w:t>
    </w:r>
    <w:r w:rsidR="006C0BFF">
      <w:fldChar w:fldCharType="begin"/>
    </w:r>
    <w:r w:rsidR="006C0BFF">
      <w:instrText xml:space="preserve"> NUMPAGES  \* Arabic  \* MERGEFORMAT </w:instrText>
    </w:r>
    <w:r w:rsidR="006C0BFF">
      <w:fldChar w:fldCharType="separate"/>
    </w:r>
    <w:r w:rsidR="006C0BFF">
      <w:rPr>
        <w:noProof/>
      </w:rPr>
      <w:t>1</w:t>
    </w:r>
    <w:r w:rsidR="006C0BFF">
      <w:rPr>
        <w:noProof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956" w:rsidRDefault="006B6956" w:rsidP="009E7590">
      <w:r>
        <w:separator/>
      </w:r>
    </w:p>
  </w:footnote>
  <w:footnote w:type="continuationSeparator" w:id="0">
    <w:p w:rsidR="006B6956" w:rsidRDefault="006B6956" w:rsidP="009E7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 fillcolor="white">
      <v:fill color="white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68A1"/>
    <w:rsid w:val="000006DA"/>
    <w:rsid w:val="00002B82"/>
    <w:rsid w:val="00004FAB"/>
    <w:rsid w:val="00014ECC"/>
    <w:rsid w:val="000336CD"/>
    <w:rsid w:val="000376EA"/>
    <w:rsid w:val="000406ED"/>
    <w:rsid w:val="0005302D"/>
    <w:rsid w:val="000679E5"/>
    <w:rsid w:val="001045BF"/>
    <w:rsid w:val="00117F0F"/>
    <w:rsid w:val="00150C10"/>
    <w:rsid w:val="00171737"/>
    <w:rsid w:val="00182B9F"/>
    <w:rsid w:val="001B3F58"/>
    <w:rsid w:val="001E3DC8"/>
    <w:rsid w:val="001F4E76"/>
    <w:rsid w:val="001F713C"/>
    <w:rsid w:val="0020035B"/>
    <w:rsid w:val="00231111"/>
    <w:rsid w:val="00247ABA"/>
    <w:rsid w:val="0026373A"/>
    <w:rsid w:val="002641C5"/>
    <w:rsid w:val="002D23FF"/>
    <w:rsid w:val="002E0B32"/>
    <w:rsid w:val="002F48FE"/>
    <w:rsid w:val="00304478"/>
    <w:rsid w:val="00306FD0"/>
    <w:rsid w:val="003651EA"/>
    <w:rsid w:val="00367FF1"/>
    <w:rsid w:val="0037565C"/>
    <w:rsid w:val="0038011E"/>
    <w:rsid w:val="00383ED6"/>
    <w:rsid w:val="003904CA"/>
    <w:rsid w:val="004064DE"/>
    <w:rsid w:val="00425DE1"/>
    <w:rsid w:val="00430CF5"/>
    <w:rsid w:val="004476CC"/>
    <w:rsid w:val="004731E3"/>
    <w:rsid w:val="00483137"/>
    <w:rsid w:val="00494BCD"/>
    <w:rsid w:val="004B174A"/>
    <w:rsid w:val="004D2DFF"/>
    <w:rsid w:val="004D46F6"/>
    <w:rsid w:val="00507E64"/>
    <w:rsid w:val="005137ED"/>
    <w:rsid w:val="00560FB4"/>
    <w:rsid w:val="00563D6A"/>
    <w:rsid w:val="00581AB7"/>
    <w:rsid w:val="00587E2A"/>
    <w:rsid w:val="005A6910"/>
    <w:rsid w:val="005B54D8"/>
    <w:rsid w:val="005D79DF"/>
    <w:rsid w:val="005E55F8"/>
    <w:rsid w:val="005F04D1"/>
    <w:rsid w:val="00607FA2"/>
    <w:rsid w:val="00636090"/>
    <w:rsid w:val="00646209"/>
    <w:rsid w:val="0066346D"/>
    <w:rsid w:val="006A7245"/>
    <w:rsid w:val="006B2889"/>
    <w:rsid w:val="006B6956"/>
    <w:rsid w:val="006C0BFF"/>
    <w:rsid w:val="0070556C"/>
    <w:rsid w:val="0070579D"/>
    <w:rsid w:val="0070702A"/>
    <w:rsid w:val="00741DAB"/>
    <w:rsid w:val="007935FB"/>
    <w:rsid w:val="007B3892"/>
    <w:rsid w:val="007D4AD4"/>
    <w:rsid w:val="0082194E"/>
    <w:rsid w:val="008503B0"/>
    <w:rsid w:val="00865AD2"/>
    <w:rsid w:val="00871FD7"/>
    <w:rsid w:val="00884E60"/>
    <w:rsid w:val="00887643"/>
    <w:rsid w:val="008C3AF3"/>
    <w:rsid w:val="008F17E1"/>
    <w:rsid w:val="008F20A9"/>
    <w:rsid w:val="00916360"/>
    <w:rsid w:val="00932CD3"/>
    <w:rsid w:val="00937BBE"/>
    <w:rsid w:val="00967767"/>
    <w:rsid w:val="00991994"/>
    <w:rsid w:val="009A205F"/>
    <w:rsid w:val="009B7FD7"/>
    <w:rsid w:val="009C675F"/>
    <w:rsid w:val="009E7590"/>
    <w:rsid w:val="00A16557"/>
    <w:rsid w:val="00A54AB2"/>
    <w:rsid w:val="00AA60E7"/>
    <w:rsid w:val="00AE1C0E"/>
    <w:rsid w:val="00AE4310"/>
    <w:rsid w:val="00B05F33"/>
    <w:rsid w:val="00B47CE0"/>
    <w:rsid w:val="00B501ED"/>
    <w:rsid w:val="00B84EC5"/>
    <w:rsid w:val="00B863A3"/>
    <w:rsid w:val="00BA3A19"/>
    <w:rsid w:val="00BB7116"/>
    <w:rsid w:val="00BC09A0"/>
    <w:rsid w:val="00BC2C31"/>
    <w:rsid w:val="00BC3423"/>
    <w:rsid w:val="00BE2CC9"/>
    <w:rsid w:val="00C02073"/>
    <w:rsid w:val="00C112CA"/>
    <w:rsid w:val="00C2307F"/>
    <w:rsid w:val="00C27275"/>
    <w:rsid w:val="00C3083F"/>
    <w:rsid w:val="00C33232"/>
    <w:rsid w:val="00C33741"/>
    <w:rsid w:val="00C42765"/>
    <w:rsid w:val="00C971AE"/>
    <w:rsid w:val="00C9798E"/>
    <w:rsid w:val="00C97E25"/>
    <w:rsid w:val="00CB1F0F"/>
    <w:rsid w:val="00CD3D15"/>
    <w:rsid w:val="00CF33EB"/>
    <w:rsid w:val="00D01BC2"/>
    <w:rsid w:val="00D049DC"/>
    <w:rsid w:val="00D1744B"/>
    <w:rsid w:val="00D830AA"/>
    <w:rsid w:val="00DA68A1"/>
    <w:rsid w:val="00E232CE"/>
    <w:rsid w:val="00E426F0"/>
    <w:rsid w:val="00EA34F8"/>
    <w:rsid w:val="00EB421B"/>
    <w:rsid w:val="00F805A8"/>
    <w:rsid w:val="00FD37EB"/>
    <w:rsid w:val="00FD5E16"/>
    <w:rsid w:val="00FE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o:colormenu v:ext="edit" strokecolor="none"/>
    </o:shapedefaults>
    <o:shapelayout v:ext="edit">
      <o:idmap v:ext="edit" data="1"/>
      <o:rules v:ext="edit">
        <o:r id="V:Rule12" type="connector" idref="#_x0000_s1234"/>
        <o:r id="V:Rule13" type="connector" idref="#_x0000_s1224"/>
        <o:r id="V:Rule14" type="connector" idref="#_x0000_s1225">
          <o:proxy start="" idref="#_x0000_s1222" connectloc="3"/>
        </o:r>
        <o:r id="V:Rule15" type="connector" idref="#_x0000_s1242"/>
        <o:r id="V:Rule16" type="connector" idref="#_x0000_s1235"/>
        <o:r id="V:Rule17" type="connector" idref="#_x0000_s1239"/>
        <o:r id="V:Rule18" type="connector" idref="#_x0000_s1236"/>
        <o:r id="V:Rule19" type="connector" idref="#_x0000_s1229"/>
        <o:r id="V:Rule20" type="connector" idref="#_x0000_s1240"/>
        <o:r id="V:Rule21" type="connector" idref="#_x0000_s1226"/>
        <o:r id="V:Rule22" type="connector" idref="#_x0000_s1237"/>
      </o:rules>
    </o:shapelayout>
  </w:shapeDefaults>
  <w:decimalSymbol w:val="."/>
  <w:listSeparator w:val=","/>
  <w15:docId w15:val="{568F87AC-8AF4-4292-B878-19ECD99B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D6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7E2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045BF"/>
    <w:rPr>
      <w:rFonts w:ascii="Arial" w:hAnsi="Arial"/>
      <w:sz w:val="18"/>
      <w:szCs w:val="18"/>
    </w:rPr>
  </w:style>
  <w:style w:type="paragraph" w:styleId="a5">
    <w:name w:val="footer"/>
    <w:basedOn w:val="a"/>
    <w:rsid w:val="00507E64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styleId="a6">
    <w:name w:val="page number"/>
    <w:basedOn w:val="a0"/>
    <w:rsid w:val="00507E64"/>
  </w:style>
  <w:style w:type="paragraph" w:styleId="a7">
    <w:name w:val="header"/>
    <w:basedOn w:val="a"/>
    <w:link w:val="a8"/>
    <w:rsid w:val="009E75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E759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3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197</Characters>
  <Application>Microsoft Office Word</Application>
  <DocSecurity>0</DocSecurity>
  <Lines>1</Lines>
  <Paragraphs>1</Paragraphs>
  <ScaleCrop>false</ScaleCrop>
  <Company>C.M.T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ntwsadmin</cp:lastModifiedBy>
  <cp:revision>15</cp:revision>
  <cp:lastPrinted>2018-05-30T09:25:00Z</cp:lastPrinted>
  <dcterms:created xsi:type="dcterms:W3CDTF">2015-04-10T02:18:00Z</dcterms:created>
  <dcterms:modified xsi:type="dcterms:W3CDTF">2018-05-30T09:25:00Z</dcterms:modified>
</cp:coreProperties>
</file>