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BF238" w14:textId="77777777" w:rsidR="000E25F7" w:rsidRDefault="000E25F7">
      <w:pPr>
        <w:spacing w:line="240" w:lineRule="auto"/>
        <w:jc w:val="center"/>
        <w:rPr>
          <w:rFonts w:ascii="標楷體" w:hAnsi="標楷體" w:hint="eastAsia"/>
          <w:b/>
          <w:bCs/>
          <w:color w:val="000000"/>
          <w:sz w:val="40"/>
        </w:rPr>
      </w:pPr>
      <w:r>
        <w:rPr>
          <w:rFonts w:ascii="標楷體" w:hAnsi="標楷體" w:hint="eastAsia"/>
          <w:b/>
          <w:bCs/>
          <w:color w:val="000000"/>
          <w:sz w:val="40"/>
        </w:rPr>
        <w:t>耕　作　權　放　棄　書</w:t>
      </w:r>
    </w:p>
    <w:p w14:paraId="5EA829AE" w14:textId="77777777" w:rsidR="000E25F7" w:rsidRPr="002E3E2E" w:rsidRDefault="000E25F7" w:rsidP="00A23F52">
      <w:pPr>
        <w:spacing w:line="500" w:lineRule="exact"/>
        <w:rPr>
          <w:rFonts w:ascii="標楷體" w:hAnsi="標楷體" w:hint="eastAsia"/>
          <w:sz w:val="28"/>
          <w:szCs w:val="28"/>
        </w:rPr>
      </w:pPr>
      <w:r w:rsidRPr="00DB4F63">
        <w:rPr>
          <w:rFonts w:ascii="標楷體" w:hAnsi="標楷體" w:hint="eastAsia"/>
          <w:color w:val="000000"/>
          <w:sz w:val="28"/>
          <w:szCs w:val="28"/>
        </w:rPr>
        <w:t xml:space="preserve">立耕作權放棄書人　　　　　承租　　　</w:t>
      </w:r>
      <w:r w:rsidR="00DD1EE3" w:rsidRPr="00DB4F63">
        <w:rPr>
          <w:rFonts w:ascii="標楷體" w:hAnsi="標楷體" w:hint="eastAsia"/>
          <w:color w:val="000000"/>
          <w:sz w:val="28"/>
          <w:szCs w:val="28"/>
        </w:rPr>
        <w:t>君</w:t>
      </w:r>
      <w:r w:rsidRPr="00DB4F63">
        <w:rPr>
          <w:rFonts w:ascii="標楷體" w:hAnsi="標楷體" w:hint="eastAsia"/>
          <w:color w:val="000000"/>
          <w:sz w:val="28"/>
          <w:szCs w:val="28"/>
        </w:rPr>
        <w:t xml:space="preserve">所有坐落　</w:t>
      </w:r>
      <w:proofErr w:type="gramStart"/>
      <w:r w:rsidR="00DD1EE3" w:rsidRPr="002E3E2E">
        <w:rPr>
          <w:rFonts w:ascii="標楷體" w:hAnsi="標楷體" w:hint="eastAsia"/>
          <w:sz w:val="28"/>
          <w:szCs w:val="28"/>
        </w:rPr>
        <w:t>臺</w:t>
      </w:r>
      <w:proofErr w:type="gramEnd"/>
      <w:r w:rsidR="00DD1EE3" w:rsidRPr="002E3E2E">
        <w:rPr>
          <w:rFonts w:ascii="標楷體" w:hAnsi="標楷體" w:hint="eastAsia"/>
          <w:sz w:val="28"/>
          <w:szCs w:val="28"/>
        </w:rPr>
        <w:t>中</w:t>
      </w:r>
      <w:r w:rsidRPr="002E3E2E">
        <w:rPr>
          <w:rFonts w:ascii="標楷體" w:hAnsi="標楷體" w:hint="eastAsia"/>
          <w:sz w:val="28"/>
          <w:szCs w:val="28"/>
        </w:rPr>
        <w:t>市</w:t>
      </w:r>
      <w:r w:rsidRPr="00DB4F63">
        <w:rPr>
          <w:rFonts w:ascii="標楷體" w:hAnsi="標楷體" w:hint="eastAsia"/>
          <w:color w:val="000000"/>
          <w:sz w:val="28"/>
          <w:szCs w:val="28"/>
        </w:rPr>
        <w:t xml:space="preserve">　　　</w:t>
      </w:r>
      <w:r w:rsidRPr="002E3E2E">
        <w:rPr>
          <w:rFonts w:ascii="標楷體" w:hAnsi="標楷體" w:hint="eastAsia"/>
          <w:sz w:val="28"/>
          <w:szCs w:val="28"/>
        </w:rPr>
        <w:t>區</w:t>
      </w:r>
      <w:r w:rsidRPr="00DB4F63">
        <w:rPr>
          <w:rFonts w:ascii="標楷體" w:hAnsi="標楷體" w:hint="eastAsia"/>
          <w:color w:val="000000"/>
          <w:sz w:val="28"/>
          <w:szCs w:val="28"/>
        </w:rPr>
        <w:t>之下列標示耕地，茲自願放棄上述耕地耕作權屬實，恐口無</w:t>
      </w:r>
      <w:proofErr w:type="gramStart"/>
      <w:r w:rsidRPr="00DB4F63">
        <w:rPr>
          <w:rFonts w:ascii="標楷體" w:hAnsi="標楷體" w:hint="eastAsia"/>
          <w:color w:val="000000"/>
          <w:sz w:val="28"/>
          <w:szCs w:val="28"/>
        </w:rPr>
        <w:t>憑</w:t>
      </w:r>
      <w:proofErr w:type="gramEnd"/>
      <w:r w:rsidRPr="00DB4F63">
        <w:rPr>
          <w:rFonts w:ascii="標楷體" w:hAnsi="標楷體" w:hint="eastAsia"/>
          <w:color w:val="000000"/>
          <w:sz w:val="28"/>
          <w:szCs w:val="28"/>
        </w:rPr>
        <w:t>，</w:t>
      </w:r>
      <w:proofErr w:type="gramStart"/>
      <w:r w:rsidRPr="00DB4F63">
        <w:rPr>
          <w:rFonts w:ascii="標楷體" w:hAnsi="標楷體" w:hint="eastAsia"/>
          <w:color w:val="000000"/>
          <w:sz w:val="28"/>
          <w:szCs w:val="28"/>
        </w:rPr>
        <w:t>爰</w:t>
      </w:r>
      <w:proofErr w:type="gramEnd"/>
      <w:r w:rsidRPr="00DB4F63">
        <w:rPr>
          <w:rFonts w:ascii="標楷體" w:hAnsi="標楷體" w:hint="eastAsia"/>
          <w:color w:val="000000"/>
          <w:sz w:val="28"/>
          <w:szCs w:val="28"/>
        </w:rPr>
        <w:t>依照「耕地三七五減租條例」第十七條第一項第二款及「</w:t>
      </w:r>
      <w:proofErr w:type="gramStart"/>
      <w:r w:rsidR="0082511C" w:rsidRPr="002E3E2E">
        <w:rPr>
          <w:rFonts w:ascii="標楷體" w:hAnsi="標楷體" w:hint="eastAsia"/>
          <w:sz w:val="28"/>
          <w:szCs w:val="28"/>
        </w:rPr>
        <w:t>臺</w:t>
      </w:r>
      <w:proofErr w:type="gramEnd"/>
      <w:r w:rsidR="0082511C" w:rsidRPr="002E3E2E">
        <w:rPr>
          <w:rFonts w:ascii="標楷體" w:hAnsi="標楷體" w:hint="eastAsia"/>
          <w:sz w:val="28"/>
          <w:szCs w:val="28"/>
        </w:rPr>
        <w:t>中市耕地租約登記自治條例</w:t>
      </w:r>
      <w:r w:rsidRPr="002E3E2E">
        <w:rPr>
          <w:rFonts w:ascii="標楷體" w:hAnsi="標楷體" w:hint="eastAsia"/>
          <w:sz w:val="28"/>
          <w:szCs w:val="28"/>
        </w:rPr>
        <w:t>」</w:t>
      </w:r>
      <w:r w:rsidR="00C1655A" w:rsidRPr="002E3E2E">
        <w:rPr>
          <w:rFonts w:ascii="標楷體" w:hAnsi="標楷體" w:hint="eastAsia"/>
          <w:sz w:val="28"/>
          <w:szCs w:val="28"/>
        </w:rPr>
        <w:t>第九條第二款及</w:t>
      </w:r>
      <w:r w:rsidRPr="002E3E2E">
        <w:rPr>
          <w:rFonts w:ascii="標楷體" w:hAnsi="標楷體" w:hint="eastAsia"/>
          <w:sz w:val="28"/>
          <w:szCs w:val="28"/>
        </w:rPr>
        <w:t>第</w:t>
      </w:r>
      <w:r w:rsidR="00733145" w:rsidRPr="002E3E2E">
        <w:rPr>
          <w:rFonts w:ascii="標楷體" w:hAnsi="標楷體" w:hint="eastAsia"/>
          <w:sz w:val="28"/>
          <w:szCs w:val="28"/>
        </w:rPr>
        <w:t>十</w:t>
      </w:r>
      <w:r w:rsidRPr="002E3E2E">
        <w:rPr>
          <w:rFonts w:ascii="標楷體" w:hAnsi="標楷體" w:hint="eastAsia"/>
          <w:sz w:val="28"/>
          <w:szCs w:val="28"/>
        </w:rPr>
        <w:t>條第二款（或該</w:t>
      </w:r>
      <w:r w:rsidR="00C74BB5" w:rsidRPr="002E3E2E">
        <w:rPr>
          <w:rFonts w:ascii="標楷體" w:hAnsi="標楷體" w:hint="eastAsia"/>
          <w:sz w:val="28"/>
          <w:szCs w:val="28"/>
        </w:rPr>
        <w:t>條例</w:t>
      </w:r>
      <w:r w:rsidRPr="002E3E2E">
        <w:rPr>
          <w:rFonts w:ascii="標楷體" w:hAnsi="標楷體" w:hint="eastAsia"/>
          <w:sz w:val="28"/>
          <w:szCs w:val="28"/>
        </w:rPr>
        <w:t>第</w:t>
      </w:r>
      <w:r w:rsidR="00733145" w:rsidRPr="002E3E2E">
        <w:rPr>
          <w:rFonts w:ascii="標楷體" w:hAnsi="標楷體" w:hint="eastAsia"/>
          <w:sz w:val="28"/>
          <w:szCs w:val="28"/>
        </w:rPr>
        <w:t>七</w:t>
      </w:r>
      <w:r w:rsidRPr="002E3E2E">
        <w:rPr>
          <w:rFonts w:ascii="標楷體" w:hAnsi="標楷體" w:hint="eastAsia"/>
          <w:sz w:val="28"/>
          <w:szCs w:val="28"/>
        </w:rPr>
        <w:t>條第</w:t>
      </w:r>
      <w:r w:rsidR="00733145" w:rsidRPr="002E3E2E">
        <w:rPr>
          <w:rFonts w:ascii="標楷體" w:hAnsi="標楷體" w:hint="eastAsia"/>
          <w:sz w:val="28"/>
          <w:szCs w:val="28"/>
        </w:rPr>
        <w:t>五</w:t>
      </w:r>
      <w:r w:rsidRPr="002E3E2E">
        <w:rPr>
          <w:rFonts w:ascii="標楷體" w:hAnsi="標楷體" w:hint="eastAsia"/>
          <w:sz w:val="28"/>
          <w:szCs w:val="28"/>
        </w:rPr>
        <w:t>款及第</w:t>
      </w:r>
      <w:r w:rsidR="00733145" w:rsidRPr="002E3E2E">
        <w:rPr>
          <w:rFonts w:ascii="標楷體" w:hAnsi="標楷體" w:hint="eastAsia"/>
          <w:sz w:val="28"/>
          <w:szCs w:val="28"/>
        </w:rPr>
        <w:t>八</w:t>
      </w:r>
      <w:r w:rsidRPr="002E3E2E">
        <w:rPr>
          <w:rFonts w:ascii="標楷體" w:hAnsi="標楷體" w:hint="eastAsia"/>
          <w:sz w:val="28"/>
          <w:szCs w:val="28"/>
        </w:rPr>
        <w:t>條第</w:t>
      </w:r>
      <w:r w:rsidR="00733145" w:rsidRPr="002E3E2E">
        <w:rPr>
          <w:rFonts w:ascii="標楷體" w:hAnsi="標楷體" w:hint="eastAsia"/>
          <w:sz w:val="28"/>
          <w:szCs w:val="28"/>
        </w:rPr>
        <w:t>四</w:t>
      </w:r>
      <w:r w:rsidRPr="002E3E2E">
        <w:rPr>
          <w:rFonts w:ascii="標楷體" w:hAnsi="標楷體" w:hint="eastAsia"/>
          <w:sz w:val="28"/>
          <w:szCs w:val="28"/>
        </w:rPr>
        <w:t>款）規定，特立此書。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6"/>
        <w:gridCol w:w="612"/>
        <w:gridCol w:w="1085"/>
        <w:gridCol w:w="1086"/>
        <w:gridCol w:w="1086"/>
        <w:gridCol w:w="1085"/>
        <w:gridCol w:w="1086"/>
        <w:gridCol w:w="1086"/>
        <w:gridCol w:w="1086"/>
      </w:tblGrid>
      <w:tr w:rsidR="000E25F7" w14:paraId="51181297" w14:textId="77777777" w:rsidTr="00A23F52">
        <w:tblPrEx>
          <w:tblCellMar>
            <w:top w:w="0" w:type="dxa"/>
            <w:bottom w:w="0" w:type="dxa"/>
          </w:tblCellMar>
        </w:tblPrEx>
        <w:trPr>
          <w:cantSplit/>
          <w:trHeight w:val="512"/>
          <w:jc w:val="center"/>
        </w:trPr>
        <w:tc>
          <w:tcPr>
            <w:tcW w:w="8678" w:type="dxa"/>
            <w:gridSpan w:val="9"/>
            <w:vAlign w:val="center"/>
          </w:tcPr>
          <w:p w14:paraId="7453E228" w14:textId="77777777" w:rsidR="000E25F7" w:rsidRDefault="000E25F7">
            <w:pPr>
              <w:spacing w:line="500" w:lineRule="exact"/>
              <w:jc w:val="center"/>
              <w:rPr>
                <w:rFonts w:ascii="標楷體" w:hAnsi="標楷體" w:hint="eastAsia"/>
                <w:b/>
                <w:bCs/>
                <w:color w:val="000000"/>
                <w:sz w:val="36"/>
              </w:rPr>
            </w:pPr>
            <w:r>
              <w:rPr>
                <w:rFonts w:ascii="標楷體" w:hAnsi="標楷體" w:hint="eastAsia"/>
                <w:b/>
                <w:bCs/>
                <w:color w:val="000000"/>
                <w:sz w:val="36"/>
              </w:rPr>
              <w:t>耕　地　標　示　清　冊</w:t>
            </w:r>
          </w:p>
        </w:tc>
      </w:tr>
      <w:tr w:rsidR="00C1655A" w14:paraId="6A611891" w14:textId="77777777" w:rsidTr="00A23F52">
        <w:tblPrEx>
          <w:tblCellMar>
            <w:top w:w="0" w:type="dxa"/>
            <w:bottom w:w="0" w:type="dxa"/>
          </w:tblCellMar>
        </w:tblPrEx>
        <w:trPr>
          <w:cantSplit/>
          <w:trHeight w:val="747"/>
          <w:jc w:val="center"/>
        </w:trPr>
        <w:tc>
          <w:tcPr>
            <w:tcW w:w="466" w:type="dxa"/>
            <w:vMerge w:val="restart"/>
          </w:tcPr>
          <w:p w14:paraId="238E00A7" w14:textId="77777777" w:rsidR="00C1655A" w:rsidRDefault="00C1655A">
            <w:pPr>
              <w:pStyle w:val="a7"/>
              <w:spacing w:line="200" w:lineRule="exact"/>
              <w:jc w:val="center"/>
              <w:rPr>
                <w:rFonts w:hint="eastAsia"/>
                <w:color w:val="000000"/>
              </w:rPr>
            </w:pPr>
          </w:p>
          <w:p w14:paraId="19BBB952" w14:textId="77777777" w:rsidR="00C1655A" w:rsidRDefault="00C1655A">
            <w:pPr>
              <w:pStyle w:val="a7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土</w:t>
            </w:r>
          </w:p>
          <w:p w14:paraId="51C15089" w14:textId="77777777" w:rsidR="00C1655A" w:rsidRDefault="00C1655A">
            <w:pPr>
              <w:pStyle w:val="a7"/>
              <w:jc w:val="center"/>
              <w:rPr>
                <w:rFonts w:hint="eastAsia"/>
                <w:color w:val="000000"/>
              </w:rPr>
            </w:pPr>
          </w:p>
          <w:p w14:paraId="003B7822" w14:textId="77777777" w:rsidR="00C1655A" w:rsidRDefault="00C1655A">
            <w:pPr>
              <w:jc w:val="center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地</w:t>
            </w:r>
          </w:p>
          <w:p w14:paraId="047C5419" w14:textId="77777777" w:rsidR="00C1655A" w:rsidRDefault="00C1655A">
            <w:pPr>
              <w:jc w:val="center"/>
              <w:rPr>
                <w:rFonts w:ascii="標楷體" w:hAnsi="標楷體" w:hint="eastAsia"/>
                <w:color w:val="000000"/>
              </w:rPr>
            </w:pPr>
          </w:p>
          <w:p w14:paraId="30B2E8D9" w14:textId="77777777" w:rsidR="00C1655A" w:rsidRDefault="00C1655A">
            <w:pPr>
              <w:jc w:val="center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坐</w:t>
            </w:r>
          </w:p>
          <w:p w14:paraId="5A9BA3A9" w14:textId="77777777" w:rsidR="00C1655A" w:rsidRDefault="00C1655A">
            <w:pPr>
              <w:jc w:val="center"/>
              <w:rPr>
                <w:rFonts w:ascii="標楷體" w:hAnsi="標楷體" w:hint="eastAsia"/>
                <w:color w:val="000000"/>
              </w:rPr>
            </w:pPr>
          </w:p>
          <w:p w14:paraId="1FE2615A" w14:textId="77777777" w:rsidR="00C1655A" w:rsidRDefault="00C1655A">
            <w:pPr>
              <w:jc w:val="center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落</w:t>
            </w:r>
          </w:p>
        </w:tc>
        <w:tc>
          <w:tcPr>
            <w:tcW w:w="612" w:type="dxa"/>
            <w:vAlign w:val="center"/>
          </w:tcPr>
          <w:p w14:paraId="4ABD787C" w14:textId="77777777" w:rsidR="00C1655A" w:rsidRDefault="00C1655A">
            <w:pPr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段</w:t>
            </w:r>
          </w:p>
        </w:tc>
        <w:tc>
          <w:tcPr>
            <w:tcW w:w="1085" w:type="dxa"/>
          </w:tcPr>
          <w:p w14:paraId="61C40F20" w14:textId="77777777"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14:paraId="398535E9" w14:textId="77777777"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14:paraId="46720C14" w14:textId="77777777"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5" w:type="dxa"/>
          </w:tcPr>
          <w:p w14:paraId="20462C57" w14:textId="77777777"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14:paraId="3F1FCD9D" w14:textId="77777777"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14:paraId="421FC8DE" w14:textId="77777777"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14:paraId="5869B567" w14:textId="77777777"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C1655A" w14:paraId="1FAC8E28" w14:textId="77777777" w:rsidTr="00A23F52">
        <w:tblPrEx>
          <w:tblCellMar>
            <w:top w:w="0" w:type="dxa"/>
            <w:bottom w:w="0" w:type="dxa"/>
          </w:tblCellMar>
        </w:tblPrEx>
        <w:trPr>
          <w:cantSplit/>
          <w:trHeight w:val="748"/>
          <w:jc w:val="center"/>
        </w:trPr>
        <w:tc>
          <w:tcPr>
            <w:tcW w:w="466" w:type="dxa"/>
            <w:vMerge/>
          </w:tcPr>
          <w:p w14:paraId="29F85EF3" w14:textId="77777777"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612" w:type="dxa"/>
            <w:vAlign w:val="center"/>
          </w:tcPr>
          <w:p w14:paraId="385F55D0" w14:textId="77777777" w:rsidR="00C1655A" w:rsidRDefault="00C1655A">
            <w:pPr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小段</w:t>
            </w:r>
          </w:p>
        </w:tc>
        <w:tc>
          <w:tcPr>
            <w:tcW w:w="1085" w:type="dxa"/>
          </w:tcPr>
          <w:p w14:paraId="3C6BD59E" w14:textId="77777777"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14:paraId="0FEEEC10" w14:textId="77777777"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14:paraId="5BE2D73C" w14:textId="77777777"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5" w:type="dxa"/>
          </w:tcPr>
          <w:p w14:paraId="28680632" w14:textId="77777777"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14:paraId="39C26722" w14:textId="77777777"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14:paraId="71FB5B51" w14:textId="77777777"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14:paraId="52EB15B4" w14:textId="77777777"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C1655A" w14:paraId="1FB0108B" w14:textId="77777777" w:rsidTr="00A23F52">
        <w:tblPrEx>
          <w:tblCellMar>
            <w:top w:w="0" w:type="dxa"/>
            <w:bottom w:w="0" w:type="dxa"/>
          </w:tblCellMar>
        </w:tblPrEx>
        <w:trPr>
          <w:cantSplit/>
          <w:trHeight w:val="748"/>
          <w:jc w:val="center"/>
        </w:trPr>
        <w:tc>
          <w:tcPr>
            <w:tcW w:w="466" w:type="dxa"/>
            <w:vMerge/>
          </w:tcPr>
          <w:p w14:paraId="39D6605C" w14:textId="77777777"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612" w:type="dxa"/>
            <w:vAlign w:val="center"/>
          </w:tcPr>
          <w:p w14:paraId="703B7C5D" w14:textId="77777777" w:rsidR="00C1655A" w:rsidRDefault="00C1655A">
            <w:pPr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地號</w:t>
            </w:r>
          </w:p>
        </w:tc>
        <w:tc>
          <w:tcPr>
            <w:tcW w:w="1085" w:type="dxa"/>
          </w:tcPr>
          <w:p w14:paraId="351EFEE9" w14:textId="77777777"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14:paraId="012605B1" w14:textId="77777777"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14:paraId="2AB510FF" w14:textId="77777777"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5" w:type="dxa"/>
          </w:tcPr>
          <w:p w14:paraId="7F59DB3A" w14:textId="77777777"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14:paraId="353C4E8C" w14:textId="77777777"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14:paraId="659E2680" w14:textId="77777777"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14:paraId="7F37EDF0" w14:textId="77777777"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C1655A" w14:paraId="54323440" w14:textId="77777777" w:rsidTr="00A23F52">
        <w:tblPrEx>
          <w:tblCellMar>
            <w:top w:w="0" w:type="dxa"/>
            <w:bottom w:w="0" w:type="dxa"/>
          </w:tblCellMar>
        </w:tblPrEx>
        <w:trPr>
          <w:cantSplit/>
          <w:trHeight w:val="738"/>
          <w:jc w:val="center"/>
        </w:trPr>
        <w:tc>
          <w:tcPr>
            <w:tcW w:w="1078" w:type="dxa"/>
            <w:gridSpan w:val="2"/>
            <w:vAlign w:val="center"/>
          </w:tcPr>
          <w:p w14:paraId="40775DD1" w14:textId="77777777" w:rsidR="00C1655A" w:rsidRDefault="00C1655A">
            <w:pPr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地目</w:t>
            </w:r>
          </w:p>
        </w:tc>
        <w:tc>
          <w:tcPr>
            <w:tcW w:w="1085" w:type="dxa"/>
          </w:tcPr>
          <w:p w14:paraId="3E56F30B" w14:textId="77777777"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14:paraId="28B6B7DA" w14:textId="77777777"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14:paraId="04B7EB48" w14:textId="77777777"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5" w:type="dxa"/>
          </w:tcPr>
          <w:p w14:paraId="1EC9EEC4" w14:textId="77777777"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14:paraId="43D9A53A" w14:textId="77777777"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14:paraId="0FA47B9D" w14:textId="77777777"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14:paraId="3426EBD6" w14:textId="77777777"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C1655A" w14:paraId="3D546F5D" w14:textId="77777777" w:rsidTr="00A23F52">
        <w:tblPrEx>
          <w:tblCellMar>
            <w:top w:w="0" w:type="dxa"/>
            <w:bottom w:w="0" w:type="dxa"/>
          </w:tblCellMar>
        </w:tblPrEx>
        <w:trPr>
          <w:cantSplit/>
          <w:trHeight w:val="738"/>
          <w:jc w:val="center"/>
        </w:trPr>
        <w:tc>
          <w:tcPr>
            <w:tcW w:w="1078" w:type="dxa"/>
            <w:gridSpan w:val="2"/>
            <w:vAlign w:val="center"/>
          </w:tcPr>
          <w:p w14:paraId="250B6E58" w14:textId="77777777" w:rsidR="00C1655A" w:rsidRDefault="00C1655A">
            <w:pPr>
              <w:spacing w:line="400" w:lineRule="exact"/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面積</w:t>
            </w:r>
          </w:p>
          <w:p w14:paraId="4294D972" w14:textId="77777777" w:rsidR="00C1655A" w:rsidRDefault="00C1655A">
            <w:pPr>
              <w:spacing w:line="400" w:lineRule="exact"/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（公頃）</w:t>
            </w:r>
          </w:p>
        </w:tc>
        <w:tc>
          <w:tcPr>
            <w:tcW w:w="1085" w:type="dxa"/>
          </w:tcPr>
          <w:p w14:paraId="6366BC16" w14:textId="77777777"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14:paraId="774A7161" w14:textId="77777777"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14:paraId="7DEC8AD3" w14:textId="77777777"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5" w:type="dxa"/>
          </w:tcPr>
          <w:p w14:paraId="7696B2C4" w14:textId="77777777"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14:paraId="0E54FB9F" w14:textId="77777777"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14:paraId="6D45C452" w14:textId="77777777"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14:paraId="28897B85" w14:textId="77777777"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C1655A" w14:paraId="6756A69A" w14:textId="77777777" w:rsidTr="00A23F52">
        <w:tblPrEx>
          <w:tblCellMar>
            <w:top w:w="0" w:type="dxa"/>
            <w:bottom w:w="0" w:type="dxa"/>
          </w:tblCellMar>
        </w:tblPrEx>
        <w:trPr>
          <w:cantSplit/>
          <w:trHeight w:val="892"/>
          <w:jc w:val="center"/>
        </w:trPr>
        <w:tc>
          <w:tcPr>
            <w:tcW w:w="1078" w:type="dxa"/>
            <w:gridSpan w:val="2"/>
            <w:vAlign w:val="center"/>
          </w:tcPr>
          <w:p w14:paraId="6B4118A7" w14:textId="77777777" w:rsidR="00C1655A" w:rsidRDefault="00C1655A">
            <w:pPr>
              <w:spacing w:line="400" w:lineRule="exact"/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承租面積</w:t>
            </w:r>
          </w:p>
          <w:p w14:paraId="3B5B9EA7" w14:textId="77777777" w:rsidR="00C1655A" w:rsidRDefault="00C1655A">
            <w:pPr>
              <w:spacing w:line="400" w:lineRule="exact"/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（公頃）</w:t>
            </w:r>
          </w:p>
        </w:tc>
        <w:tc>
          <w:tcPr>
            <w:tcW w:w="1085" w:type="dxa"/>
          </w:tcPr>
          <w:p w14:paraId="44E23A5E" w14:textId="77777777"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14:paraId="35E60FDA" w14:textId="77777777"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14:paraId="55FAE0A8" w14:textId="77777777"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5" w:type="dxa"/>
          </w:tcPr>
          <w:p w14:paraId="14896B4B" w14:textId="77777777"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14:paraId="76E5E30D" w14:textId="77777777"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14:paraId="6C445C83" w14:textId="77777777"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14:paraId="159DF1EC" w14:textId="77777777"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C1655A" w14:paraId="30073AFC" w14:textId="77777777" w:rsidTr="00A23F52">
        <w:tblPrEx>
          <w:tblCellMar>
            <w:top w:w="0" w:type="dxa"/>
            <w:bottom w:w="0" w:type="dxa"/>
          </w:tblCellMar>
        </w:tblPrEx>
        <w:trPr>
          <w:cantSplit/>
          <w:trHeight w:val="892"/>
          <w:jc w:val="center"/>
        </w:trPr>
        <w:tc>
          <w:tcPr>
            <w:tcW w:w="1078" w:type="dxa"/>
            <w:gridSpan w:val="2"/>
            <w:vAlign w:val="center"/>
          </w:tcPr>
          <w:p w14:paraId="024240CF" w14:textId="77777777" w:rsidR="00C1655A" w:rsidRDefault="00C1655A">
            <w:pPr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放棄承租面積</w:t>
            </w:r>
          </w:p>
          <w:p w14:paraId="42BCF707" w14:textId="77777777" w:rsidR="00C1655A" w:rsidRDefault="00C1655A">
            <w:pPr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（公頃）</w:t>
            </w:r>
          </w:p>
        </w:tc>
        <w:tc>
          <w:tcPr>
            <w:tcW w:w="1085" w:type="dxa"/>
          </w:tcPr>
          <w:p w14:paraId="665D995D" w14:textId="77777777"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14:paraId="2FD1831E" w14:textId="77777777"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14:paraId="139FD2D1" w14:textId="77777777"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5" w:type="dxa"/>
          </w:tcPr>
          <w:p w14:paraId="75676940" w14:textId="77777777"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14:paraId="1B3DA77A" w14:textId="77777777"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14:paraId="274EA41A" w14:textId="77777777"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14:paraId="0EFA3671" w14:textId="77777777"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</w:tr>
      <w:tr w:rsidR="00C1655A" w14:paraId="531DBAC8" w14:textId="77777777" w:rsidTr="00A23F52">
        <w:tblPrEx>
          <w:tblCellMar>
            <w:top w:w="0" w:type="dxa"/>
            <w:bottom w:w="0" w:type="dxa"/>
          </w:tblCellMar>
        </w:tblPrEx>
        <w:trPr>
          <w:cantSplit/>
          <w:trHeight w:val="607"/>
          <w:jc w:val="center"/>
        </w:trPr>
        <w:tc>
          <w:tcPr>
            <w:tcW w:w="1078" w:type="dxa"/>
            <w:gridSpan w:val="2"/>
            <w:vAlign w:val="center"/>
          </w:tcPr>
          <w:p w14:paraId="206E964A" w14:textId="77777777" w:rsidR="00C1655A" w:rsidRDefault="00C1655A">
            <w:pPr>
              <w:jc w:val="distribute"/>
              <w:rPr>
                <w:rFonts w:ascii="標楷體" w:hAnsi="標楷體" w:hint="eastAsia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備註</w:t>
            </w:r>
          </w:p>
        </w:tc>
        <w:tc>
          <w:tcPr>
            <w:tcW w:w="1085" w:type="dxa"/>
          </w:tcPr>
          <w:p w14:paraId="4D8845F6" w14:textId="77777777"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14:paraId="7FF0C73B" w14:textId="77777777"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14:paraId="53180C9B" w14:textId="77777777"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5" w:type="dxa"/>
          </w:tcPr>
          <w:p w14:paraId="5CA87EFB" w14:textId="77777777"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14:paraId="471C59DF" w14:textId="77777777"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14:paraId="25B08F10" w14:textId="77777777"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  <w:tc>
          <w:tcPr>
            <w:tcW w:w="1086" w:type="dxa"/>
          </w:tcPr>
          <w:p w14:paraId="016D247F" w14:textId="77777777" w:rsidR="00C1655A" w:rsidRDefault="00C1655A">
            <w:pPr>
              <w:rPr>
                <w:rFonts w:ascii="標楷體" w:hAnsi="標楷體" w:hint="eastAsia"/>
                <w:color w:val="000000"/>
              </w:rPr>
            </w:pPr>
          </w:p>
        </w:tc>
      </w:tr>
    </w:tbl>
    <w:p w14:paraId="36936FA9" w14:textId="77777777" w:rsidR="000E25F7" w:rsidRPr="00DB4F63" w:rsidRDefault="000E25F7" w:rsidP="00DB4F63">
      <w:pPr>
        <w:spacing w:line="400" w:lineRule="exact"/>
        <w:ind w:firstLineChars="600" w:firstLine="1680"/>
        <w:rPr>
          <w:rFonts w:ascii="標楷體" w:hAnsi="標楷體" w:hint="eastAsia"/>
          <w:color w:val="000000"/>
          <w:sz w:val="28"/>
          <w:szCs w:val="28"/>
        </w:rPr>
      </w:pPr>
      <w:r w:rsidRPr="00DB4F63">
        <w:rPr>
          <w:rFonts w:ascii="標楷體" w:hAnsi="標楷體" w:hint="eastAsia"/>
          <w:color w:val="000000"/>
          <w:sz w:val="28"/>
          <w:szCs w:val="28"/>
        </w:rPr>
        <w:t>此致</w:t>
      </w:r>
    </w:p>
    <w:p w14:paraId="512F8601" w14:textId="77777777" w:rsidR="000E25F7" w:rsidRPr="00DB4F63" w:rsidRDefault="000E25F7" w:rsidP="00DB4F63">
      <w:pPr>
        <w:spacing w:line="400" w:lineRule="exact"/>
        <w:ind w:firstLineChars="600" w:firstLine="1680"/>
        <w:rPr>
          <w:rFonts w:ascii="標楷體" w:hAnsi="標楷體" w:hint="eastAsia"/>
          <w:color w:val="000000"/>
          <w:sz w:val="28"/>
          <w:szCs w:val="28"/>
        </w:rPr>
      </w:pPr>
      <w:r w:rsidRPr="00DB4F63">
        <w:rPr>
          <w:rFonts w:ascii="標楷體" w:hAnsi="標楷體" w:hint="eastAsia"/>
          <w:color w:val="000000"/>
          <w:sz w:val="28"/>
          <w:szCs w:val="28"/>
        </w:rPr>
        <w:t>君　收執</w:t>
      </w:r>
    </w:p>
    <w:tbl>
      <w:tblPr>
        <w:tblW w:w="0" w:type="auto"/>
        <w:tblInd w:w="30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6"/>
        <w:gridCol w:w="3617"/>
      </w:tblGrid>
      <w:tr w:rsidR="000E25F7" w:rsidRPr="00DB4F63" w14:paraId="07B1BC64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436" w:type="dxa"/>
            <w:vAlign w:val="center"/>
          </w:tcPr>
          <w:p w14:paraId="2734A583" w14:textId="77777777" w:rsidR="000E25F7" w:rsidRPr="00DB4F63" w:rsidRDefault="000E25F7">
            <w:pPr>
              <w:spacing w:line="600" w:lineRule="exact"/>
              <w:jc w:val="distribute"/>
              <w:rPr>
                <w:rFonts w:ascii="標楷體" w:hAnsi="標楷體" w:hint="eastAsia"/>
                <w:color w:val="000000"/>
                <w:sz w:val="28"/>
                <w:szCs w:val="28"/>
              </w:rPr>
            </w:pPr>
            <w:r w:rsidRPr="00DB4F63">
              <w:rPr>
                <w:rFonts w:ascii="標楷體" w:hAnsi="標楷體" w:hint="eastAsia"/>
                <w:color w:val="000000"/>
                <w:sz w:val="28"/>
                <w:szCs w:val="28"/>
              </w:rPr>
              <w:t>立耕作權放棄書人：</w:t>
            </w:r>
          </w:p>
        </w:tc>
        <w:tc>
          <w:tcPr>
            <w:tcW w:w="3617" w:type="dxa"/>
            <w:vAlign w:val="center"/>
          </w:tcPr>
          <w:p w14:paraId="29BE6191" w14:textId="77777777" w:rsidR="000E25F7" w:rsidRPr="00DB4F63" w:rsidRDefault="000E25F7">
            <w:pPr>
              <w:spacing w:line="600" w:lineRule="exact"/>
              <w:jc w:val="right"/>
              <w:rPr>
                <w:rFonts w:ascii="標楷體" w:hAnsi="標楷體" w:hint="eastAsia"/>
                <w:color w:val="000000"/>
                <w:sz w:val="28"/>
                <w:szCs w:val="28"/>
              </w:rPr>
            </w:pPr>
            <w:r w:rsidRPr="00DB4F63">
              <w:rPr>
                <w:rFonts w:ascii="標楷體" w:hAnsi="標楷體" w:hint="eastAsia"/>
                <w:color w:val="000000"/>
                <w:sz w:val="28"/>
                <w:szCs w:val="28"/>
              </w:rPr>
              <w:t>簽章</w:t>
            </w:r>
          </w:p>
        </w:tc>
      </w:tr>
      <w:tr w:rsidR="000E25F7" w:rsidRPr="00DB4F63" w14:paraId="26111A00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436" w:type="dxa"/>
            <w:vAlign w:val="center"/>
          </w:tcPr>
          <w:p w14:paraId="4894EB18" w14:textId="77777777" w:rsidR="000E25F7" w:rsidRPr="002E3E2E" w:rsidRDefault="000E25F7">
            <w:pPr>
              <w:spacing w:line="600" w:lineRule="exact"/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 w:rsidRPr="002E3E2E">
              <w:rPr>
                <w:rFonts w:ascii="標楷體" w:hAnsi="標楷體" w:hint="eastAsia"/>
                <w:sz w:val="28"/>
                <w:szCs w:val="28"/>
              </w:rPr>
              <w:t>身分證統一編號：</w:t>
            </w:r>
          </w:p>
        </w:tc>
        <w:tc>
          <w:tcPr>
            <w:tcW w:w="3617" w:type="dxa"/>
            <w:vAlign w:val="center"/>
          </w:tcPr>
          <w:p w14:paraId="140BDC5A" w14:textId="77777777" w:rsidR="000E25F7" w:rsidRPr="002E3E2E" w:rsidRDefault="000E25F7">
            <w:pPr>
              <w:spacing w:line="600" w:lineRule="exact"/>
              <w:rPr>
                <w:rFonts w:ascii="標楷體" w:hAnsi="標楷體" w:hint="eastAsia"/>
                <w:sz w:val="28"/>
                <w:szCs w:val="28"/>
              </w:rPr>
            </w:pPr>
          </w:p>
        </w:tc>
      </w:tr>
      <w:tr w:rsidR="000E25F7" w:rsidRPr="00DB4F63" w14:paraId="5B241294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2436" w:type="dxa"/>
            <w:vAlign w:val="center"/>
          </w:tcPr>
          <w:p w14:paraId="791F3967" w14:textId="77777777" w:rsidR="000E25F7" w:rsidRPr="00DB4F63" w:rsidRDefault="000E25F7" w:rsidP="00DB4F63">
            <w:pPr>
              <w:spacing w:line="600" w:lineRule="exact"/>
              <w:rPr>
                <w:rFonts w:ascii="標楷體" w:hAnsi="標楷體" w:hint="eastAsia"/>
                <w:color w:val="000000"/>
                <w:sz w:val="28"/>
                <w:szCs w:val="28"/>
              </w:rPr>
            </w:pPr>
            <w:r w:rsidRPr="00DB4F63">
              <w:rPr>
                <w:rFonts w:ascii="標楷體" w:hAnsi="標楷體" w:hint="eastAsia"/>
                <w:color w:val="000000"/>
                <w:sz w:val="28"/>
                <w:szCs w:val="28"/>
              </w:rPr>
              <w:t xml:space="preserve">地　　　　</w:t>
            </w:r>
            <w:r w:rsidR="00DB4F63">
              <w:rPr>
                <w:rFonts w:ascii="標楷體" w:hAnsi="標楷體" w:hint="eastAsia"/>
                <w:color w:val="000000"/>
                <w:sz w:val="28"/>
                <w:szCs w:val="28"/>
              </w:rPr>
              <w:t xml:space="preserve">　</w:t>
            </w:r>
            <w:r w:rsidRPr="00DB4F63">
              <w:rPr>
                <w:rFonts w:ascii="標楷體" w:hAnsi="標楷體" w:hint="eastAsia"/>
                <w:color w:val="000000"/>
                <w:sz w:val="28"/>
                <w:szCs w:val="28"/>
              </w:rPr>
              <w:t xml:space="preserve">　址：</w:t>
            </w:r>
          </w:p>
        </w:tc>
        <w:tc>
          <w:tcPr>
            <w:tcW w:w="3617" w:type="dxa"/>
            <w:vAlign w:val="center"/>
          </w:tcPr>
          <w:p w14:paraId="3DEA2898" w14:textId="77777777" w:rsidR="000E25F7" w:rsidRPr="00DB4F63" w:rsidRDefault="000E25F7">
            <w:pPr>
              <w:spacing w:line="600" w:lineRule="exact"/>
              <w:rPr>
                <w:rFonts w:ascii="標楷體" w:hAnsi="標楷體" w:hint="eastAsia"/>
                <w:color w:val="000000"/>
                <w:sz w:val="28"/>
                <w:szCs w:val="28"/>
              </w:rPr>
            </w:pPr>
          </w:p>
        </w:tc>
      </w:tr>
    </w:tbl>
    <w:p w14:paraId="11E99CEC" w14:textId="77777777" w:rsidR="000E25F7" w:rsidRPr="00DB4F63" w:rsidRDefault="000E25F7">
      <w:pPr>
        <w:spacing w:line="600" w:lineRule="exact"/>
        <w:jc w:val="distribute"/>
        <w:rPr>
          <w:rFonts w:ascii="標楷體" w:hAnsi="標楷體" w:hint="eastAsia"/>
          <w:color w:val="000000"/>
          <w:sz w:val="28"/>
          <w:szCs w:val="28"/>
        </w:rPr>
      </w:pPr>
      <w:r w:rsidRPr="00DB4F63">
        <w:rPr>
          <w:rFonts w:ascii="標楷體" w:hAnsi="標楷體" w:hint="eastAsia"/>
          <w:color w:val="000000"/>
          <w:sz w:val="28"/>
          <w:szCs w:val="28"/>
        </w:rPr>
        <w:t>中華民國　　　年　　　月　　　日</w:t>
      </w:r>
    </w:p>
    <w:p w14:paraId="4A35C574" w14:textId="77777777" w:rsidR="00B96060" w:rsidRPr="00A23F52" w:rsidRDefault="000E25F7" w:rsidP="00A23F52">
      <w:pPr>
        <w:rPr>
          <w:rFonts w:ascii="標楷體" w:hAnsi="標楷體" w:hint="eastAsia"/>
          <w:color w:val="000000"/>
        </w:rPr>
      </w:pPr>
      <w:proofErr w:type="gramStart"/>
      <w:r>
        <w:rPr>
          <w:rFonts w:ascii="標楷體" w:hAnsi="標楷體" w:hint="eastAsia"/>
          <w:color w:val="000000"/>
        </w:rPr>
        <w:t>（</w:t>
      </w:r>
      <w:proofErr w:type="gramEnd"/>
      <w:r>
        <w:rPr>
          <w:rFonts w:ascii="標楷體" w:hAnsi="標楷體" w:hint="eastAsia"/>
          <w:color w:val="000000"/>
        </w:rPr>
        <w:t>附註：本放棄書對於放棄全部或部分耕作權，均適用之。</w:t>
      </w:r>
      <w:proofErr w:type="gramStart"/>
      <w:r>
        <w:rPr>
          <w:rFonts w:ascii="標楷體" w:hAnsi="標楷體" w:hint="eastAsia"/>
          <w:color w:val="000000"/>
        </w:rPr>
        <w:t>惟</w:t>
      </w:r>
      <w:proofErr w:type="gramEnd"/>
      <w:r>
        <w:rPr>
          <w:rFonts w:ascii="標楷體" w:hAnsi="標楷體" w:hint="eastAsia"/>
          <w:color w:val="000000"/>
        </w:rPr>
        <w:t>放棄部分耕作權為一宗耕地之一部者，並應提出地籍圖謄本及租佃</w:t>
      </w:r>
      <w:proofErr w:type="gramStart"/>
      <w:r>
        <w:rPr>
          <w:rFonts w:ascii="標楷體" w:hAnsi="標楷體" w:hint="eastAsia"/>
          <w:color w:val="000000"/>
        </w:rPr>
        <w:t>位置圖各一份）</w:t>
      </w:r>
      <w:proofErr w:type="gramEnd"/>
      <w:r>
        <w:rPr>
          <w:rFonts w:ascii="標楷體" w:hAnsi="標楷體" w:hint="eastAsia"/>
          <w:color w:val="000000"/>
        </w:rPr>
        <w:t>。</w:t>
      </w:r>
    </w:p>
    <w:sectPr w:rsidR="00B96060" w:rsidRPr="00A23F52" w:rsidSect="00A23F52">
      <w:footerReference w:type="even" r:id="rId7"/>
      <w:footerReference w:type="default" r:id="rId8"/>
      <w:footnotePr>
        <w:numRestart w:val="eachPage"/>
      </w:footnotePr>
      <w:pgSz w:w="11907" w:h="16840" w:code="9"/>
      <w:pgMar w:top="1134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E59F7" w14:textId="77777777" w:rsidR="00A62136" w:rsidRDefault="00A62136">
      <w:r>
        <w:separator/>
      </w:r>
    </w:p>
  </w:endnote>
  <w:endnote w:type="continuationSeparator" w:id="0">
    <w:p w14:paraId="3EF6ACF3" w14:textId="77777777" w:rsidR="00A62136" w:rsidRDefault="00A62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黑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793C" w14:textId="77777777" w:rsidR="000E25F7" w:rsidRDefault="000E25F7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15F0DDCC" w14:textId="77777777" w:rsidR="000E25F7" w:rsidRDefault="000E25F7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348D1" w14:textId="77777777" w:rsidR="000E25F7" w:rsidRDefault="000E25F7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835C1" w14:textId="77777777" w:rsidR="00A62136" w:rsidRDefault="00A62136">
      <w:r>
        <w:separator/>
      </w:r>
    </w:p>
  </w:footnote>
  <w:footnote w:type="continuationSeparator" w:id="0">
    <w:p w14:paraId="00689483" w14:textId="77777777" w:rsidR="00A62136" w:rsidRDefault="00A62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B3807"/>
    <w:multiLevelType w:val="hybridMultilevel"/>
    <w:tmpl w:val="599657DC"/>
    <w:lvl w:ilvl="0" w:tplc="BD22617C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6373276"/>
    <w:multiLevelType w:val="hybridMultilevel"/>
    <w:tmpl w:val="4E3CA29C"/>
    <w:lvl w:ilvl="0">
      <w:start w:val="1"/>
      <w:numFmt w:val="taiwaneseCountingThousand"/>
      <w:lvlText w:val="%1、"/>
      <w:lvlJc w:val="left"/>
      <w:pPr>
        <w:tabs>
          <w:tab w:val="num" w:pos="508"/>
        </w:tabs>
        <w:ind w:left="508" w:hanging="48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988"/>
        </w:tabs>
        <w:ind w:left="988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68"/>
        </w:tabs>
        <w:ind w:left="1468" w:hanging="480"/>
      </w:pPr>
    </w:lvl>
    <w:lvl w:ilvl="3" w:tentative="1">
      <w:start w:val="1"/>
      <w:numFmt w:val="decimal"/>
      <w:lvlText w:val="%4."/>
      <w:lvlJc w:val="left"/>
      <w:pPr>
        <w:tabs>
          <w:tab w:val="num" w:pos="1948"/>
        </w:tabs>
        <w:ind w:left="1948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28"/>
        </w:tabs>
        <w:ind w:left="2428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908"/>
        </w:tabs>
        <w:ind w:left="2908" w:hanging="480"/>
      </w:pPr>
    </w:lvl>
    <w:lvl w:ilvl="6" w:tentative="1">
      <w:start w:val="1"/>
      <w:numFmt w:val="decimal"/>
      <w:lvlText w:val="%7."/>
      <w:lvlJc w:val="left"/>
      <w:pPr>
        <w:tabs>
          <w:tab w:val="num" w:pos="3388"/>
        </w:tabs>
        <w:ind w:left="3388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68"/>
        </w:tabs>
        <w:ind w:left="3868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48"/>
        </w:tabs>
        <w:ind w:left="4348" w:hanging="480"/>
      </w:pPr>
    </w:lvl>
  </w:abstractNum>
  <w:abstractNum w:abstractNumId="2" w15:restartNumberingAfterBreak="0">
    <w:nsid w:val="79047113"/>
    <w:multiLevelType w:val="hybridMultilevel"/>
    <w:tmpl w:val="7EF02B06"/>
    <w:lvl w:ilvl="0">
      <w:numFmt w:val="bullet"/>
      <w:lvlText w:val="○"/>
      <w:lvlJc w:val="left"/>
      <w:pPr>
        <w:tabs>
          <w:tab w:val="num" w:pos="384"/>
        </w:tabs>
        <w:ind w:left="384" w:hanging="360"/>
      </w:pPr>
      <w:rPr>
        <w:rFonts w:ascii="標楷體" w:eastAsia="標楷體" w:hAnsi="Times New Roman" w:cs="Times New Roman" w:hint="eastAsia"/>
      </w:rPr>
    </w:lvl>
    <w:lvl w:ilvl="1" w:tentative="1">
      <w:start w:val="1"/>
      <w:numFmt w:val="bullet"/>
      <w:lvlText w:val=""/>
      <w:lvlJc w:val="left"/>
      <w:pPr>
        <w:tabs>
          <w:tab w:val="num" w:pos="984"/>
        </w:tabs>
        <w:ind w:left="984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64"/>
        </w:tabs>
        <w:ind w:left="1464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44"/>
        </w:tabs>
        <w:ind w:left="1944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24"/>
        </w:tabs>
        <w:ind w:left="2424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904"/>
        </w:tabs>
        <w:ind w:left="2904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84"/>
        </w:tabs>
        <w:ind w:left="3384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64"/>
        </w:tabs>
        <w:ind w:left="3864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44"/>
        </w:tabs>
        <w:ind w:left="4344" w:hanging="480"/>
      </w:pPr>
      <w:rPr>
        <w:rFonts w:ascii="Wingdings" w:hAnsi="Wingdings" w:hint="default"/>
      </w:rPr>
    </w:lvl>
  </w:abstractNum>
  <w:num w:numId="1" w16cid:durableId="1963995051">
    <w:abstractNumId w:val="2"/>
  </w:num>
  <w:num w:numId="2" w16cid:durableId="39597621">
    <w:abstractNumId w:val="1"/>
  </w:num>
  <w:num w:numId="3" w16cid:durableId="1190801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C78"/>
    <w:rsid w:val="0000493C"/>
    <w:rsid w:val="0000500D"/>
    <w:rsid w:val="00014A61"/>
    <w:rsid w:val="00017BEC"/>
    <w:rsid w:val="00047BAD"/>
    <w:rsid w:val="00062EF6"/>
    <w:rsid w:val="00075806"/>
    <w:rsid w:val="000B0B0F"/>
    <w:rsid w:val="000C7475"/>
    <w:rsid w:val="000E25F7"/>
    <w:rsid w:val="000F0B07"/>
    <w:rsid w:val="00117C5C"/>
    <w:rsid w:val="00120F87"/>
    <w:rsid w:val="00124F18"/>
    <w:rsid w:val="00144C1C"/>
    <w:rsid w:val="00175C38"/>
    <w:rsid w:val="001A0B36"/>
    <w:rsid w:val="00207C97"/>
    <w:rsid w:val="00230351"/>
    <w:rsid w:val="002364B0"/>
    <w:rsid w:val="002777EF"/>
    <w:rsid w:val="002A3EFC"/>
    <w:rsid w:val="002E3E2E"/>
    <w:rsid w:val="002E538D"/>
    <w:rsid w:val="002E5C41"/>
    <w:rsid w:val="00300FAA"/>
    <w:rsid w:val="00302285"/>
    <w:rsid w:val="00357B16"/>
    <w:rsid w:val="003B61ED"/>
    <w:rsid w:val="003D6315"/>
    <w:rsid w:val="0041426E"/>
    <w:rsid w:val="00422A53"/>
    <w:rsid w:val="00423499"/>
    <w:rsid w:val="00424A9E"/>
    <w:rsid w:val="00430CC4"/>
    <w:rsid w:val="00452F5D"/>
    <w:rsid w:val="00464208"/>
    <w:rsid w:val="004A4F4B"/>
    <w:rsid w:val="004B296D"/>
    <w:rsid w:val="0051329B"/>
    <w:rsid w:val="00525C88"/>
    <w:rsid w:val="005460C7"/>
    <w:rsid w:val="00581139"/>
    <w:rsid w:val="005B3DD2"/>
    <w:rsid w:val="005D2182"/>
    <w:rsid w:val="005D60ED"/>
    <w:rsid w:val="005F3182"/>
    <w:rsid w:val="005F6749"/>
    <w:rsid w:val="006015E2"/>
    <w:rsid w:val="00605668"/>
    <w:rsid w:val="00616DE8"/>
    <w:rsid w:val="00631C79"/>
    <w:rsid w:val="0064245B"/>
    <w:rsid w:val="006424E9"/>
    <w:rsid w:val="00650D62"/>
    <w:rsid w:val="00661311"/>
    <w:rsid w:val="006701AE"/>
    <w:rsid w:val="00672642"/>
    <w:rsid w:val="006A053F"/>
    <w:rsid w:val="006E4A1E"/>
    <w:rsid w:val="006F0D65"/>
    <w:rsid w:val="00726F5C"/>
    <w:rsid w:val="00733145"/>
    <w:rsid w:val="007350F0"/>
    <w:rsid w:val="00743182"/>
    <w:rsid w:val="007528A8"/>
    <w:rsid w:val="0078489F"/>
    <w:rsid w:val="00793F61"/>
    <w:rsid w:val="007B6F87"/>
    <w:rsid w:val="007C6F63"/>
    <w:rsid w:val="007E4998"/>
    <w:rsid w:val="00815F0D"/>
    <w:rsid w:val="0082511C"/>
    <w:rsid w:val="008318B0"/>
    <w:rsid w:val="0088032E"/>
    <w:rsid w:val="008C669B"/>
    <w:rsid w:val="008D317E"/>
    <w:rsid w:val="009057BF"/>
    <w:rsid w:val="009461B5"/>
    <w:rsid w:val="00955238"/>
    <w:rsid w:val="009774E4"/>
    <w:rsid w:val="009A223F"/>
    <w:rsid w:val="009B3A6F"/>
    <w:rsid w:val="009D05B0"/>
    <w:rsid w:val="009D764B"/>
    <w:rsid w:val="00A0751A"/>
    <w:rsid w:val="00A11612"/>
    <w:rsid w:val="00A16347"/>
    <w:rsid w:val="00A2106D"/>
    <w:rsid w:val="00A23F52"/>
    <w:rsid w:val="00A423A6"/>
    <w:rsid w:val="00A479C1"/>
    <w:rsid w:val="00A62136"/>
    <w:rsid w:val="00A71A91"/>
    <w:rsid w:val="00AE2B16"/>
    <w:rsid w:val="00AF63BC"/>
    <w:rsid w:val="00B1258E"/>
    <w:rsid w:val="00B159E2"/>
    <w:rsid w:val="00B16708"/>
    <w:rsid w:val="00B4686C"/>
    <w:rsid w:val="00B5520C"/>
    <w:rsid w:val="00B66C78"/>
    <w:rsid w:val="00B872E1"/>
    <w:rsid w:val="00B96060"/>
    <w:rsid w:val="00BB79C8"/>
    <w:rsid w:val="00BC23B5"/>
    <w:rsid w:val="00BD0D91"/>
    <w:rsid w:val="00BD6394"/>
    <w:rsid w:val="00BE072D"/>
    <w:rsid w:val="00BE0F09"/>
    <w:rsid w:val="00BF1506"/>
    <w:rsid w:val="00C1655A"/>
    <w:rsid w:val="00C17930"/>
    <w:rsid w:val="00C17AD2"/>
    <w:rsid w:val="00C35B99"/>
    <w:rsid w:val="00C6327D"/>
    <w:rsid w:val="00C74BB5"/>
    <w:rsid w:val="00C873BB"/>
    <w:rsid w:val="00CC7EF6"/>
    <w:rsid w:val="00CF3AFD"/>
    <w:rsid w:val="00D2046E"/>
    <w:rsid w:val="00D20563"/>
    <w:rsid w:val="00D96CEC"/>
    <w:rsid w:val="00DB4F63"/>
    <w:rsid w:val="00DB55F4"/>
    <w:rsid w:val="00DC3CF5"/>
    <w:rsid w:val="00DC67DC"/>
    <w:rsid w:val="00DD1EE3"/>
    <w:rsid w:val="00DF6F02"/>
    <w:rsid w:val="00E23932"/>
    <w:rsid w:val="00E24430"/>
    <w:rsid w:val="00E24D11"/>
    <w:rsid w:val="00E2628F"/>
    <w:rsid w:val="00E325AA"/>
    <w:rsid w:val="00E41530"/>
    <w:rsid w:val="00E5005D"/>
    <w:rsid w:val="00E8509E"/>
    <w:rsid w:val="00EE5029"/>
    <w:rsid w:val="00EF19ED"/>
    <w:rsid w:val="00F138CD"/>
    <w:rsid w:val="00F238E9"/>
    <w:rsid w:val="00F251B3"/>
    <w:rsid w:val="00F714DD"/>
    <w:rsid w:val="00F71711"/>
    <w:rsid w:val="00FE3E77"/>
    <w:rsid w:val="00FF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DA5789"/>
  <w15:chartTrackingRefBased/>
  <w15:docId w15:val="{8653FB75-27D9-4A05-B6DF-D429C1B6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00" w:lineRule="exact"/>
      <w:jc w:val="both"/>
      <w:textAlignment w:val="center"/>
    </w:pPr>
    <w:rPr>
      <w:rFonts w:eastAsia="標楷體"/>
      <w:kern w:val="2"/>
      <w:sz w:val="24"/>
    </w:rPr>
  </w:style>
  <w:style w:type="paragraph" w:styleId="1">
    <w:name w:val="heading 1"/>
    <w:basedOn w:val="a"/>
    <w:next w:val="a"/>
    <w:qFormat/>
    <w:pPr>
      <w:keepNext/>
      <w:spacing w:line="600" w:lineRule="exact"/>
      <w:outlineLvl w:val="0"/>
    </w:pPr>
    <w:rPr>
      <w:kern w:val="52"/>
      <w:sz w:val="52"/>
    </w:rPr>
  </w:style>
  <w:style w:type="paragraph" w:styleId="2">
    <w:name w:val="heading 2"/>
    <w:basedOn w:val="1"/>
    <w:next w:val="a"/>
    <w:qFormat/>
    <w:pPr>
      <w:spacing w:line="400" w:lineRule="exact"/>
      <w:outlineLvl w:val="1"/>
    </w:pPr>
    <w:rPr>
      <w:sz w:val="3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本文一"/>
    <w:basedOn w:val="a"/>
    <w:pPr>
      <w:ind w:left="488" w:hanging="488"/>
    </w:pPr>
  </w:style>
  <w:style w:type="paragraph" w:customStyle="1" w:styleId="a4">
    <w:name w:val="表文"/>
    <w:basedOn w:val="a"/>
    <w:pPr>
      <w:ind w:leftChars="10" w:left="10" w:rightChars="10" w:right="10"/>
    </w:pPr>
  </w:style>
  <w:style w:type="paragraph" w:customStyle="1" w:styleId="a5">
    <w:name w:val="表文中"/>
    <w:basedOn w:val="a4"/>
    <w:pPr>
      <w:jc w:val="center"/>
    </w:pPr>
  </w:style>
  <w:style w:type="paragraph" w:customStyle="1" w:styleId="a6">
    <w:name w:val="表文均"/>
    <w:basedOn w:val="a4"/>
    <w:pPr>
      <w:jc w:val="distribute"/>
    </w:pPr>
  </w:style>
  <w:style w:type="paragraph" w:styleId="a7">
    <w:name w:val="Body Text"/>
    <w:basedOn w:val="a"/>
  </w:style>
  <w:style w:type="paragraph" w:customStyle="1" w:styleId="14">
    <w:name w:val="本文14一"/>
    <w:basedOn w:val="140"/>
    <w:pPr>
      <w:ind w:left="560" w:hangingChars="200" w:hanging="560"/>
    </w:pPr>
  </w:style>
  <w:style w:type="paragraph" w:customStyle="1" w:styleId="140">
    <w:name w:val="本文14"/>
    <w:basedOn w:val="a7"/>
    <w:pPr>
      <w:spacing w:line="400" w:lineRule="exact"/>
    </w:pPr>
    <w:rPr>
      <w:sz w:val="28"/>
    </w:rPr>
  </w:style>
  <w:style w:type="paragraph" w:styleId="a8">
    <w:name w:val="Body Text Indent"/>
    <w:basedOn w:val="a"/>
    <w:pPr>
      <w:ind w:firstLineChars="200" w:firstLine="480"/>
    </w:pPr>
  </w:style>
  <w:style w:type="paragraph" w:customStyle="1" w:styleId="a9">
    <w:name w:val="表文右"/>
    <w:basedOn w:val="a4"/>
    <w:pPr>
      <w:jc w:val="right"/>
    </w:pPr>
  </w:style>
  <w:style w:type="paragraph" w:customStyle="1" w:styleId="141">
    <w:name w:val="本文14縮排"/>
    <w:basedOn w:val="140"/>
    <w:pPr>
      <w:ind w:firstLineChars="200" w:firstLine="200"/>
    </w:pPr>
  </w:style>
  <w:style w:type="paragraph" w:customStyle="1" w:styleId="aa">
    <w:name w:val="表文縮排"/>
    <w:basedOn w:val="a4"/>
    <w:pPr>
      <w:ind w:left="24" w:right="24" w:firstLineChars="200" w:firstLine="480"/>
    </w:pPr>
  </w:style>
  <w:style w:type="paragraph" w:customStyle="1" w:styleId="142">
    <w:name w:val="表文14均"/>
    <w:basedOn w:val="143"/>
    <w:pPr>
      <w:jc w:val="distribute"/>
    </w:pPr>
  </w:style>
  <w:style w:type="paragraph" w:customStyle="1" w:styleId="143">
    <w:name w:val="表文14"/>
    <w:basedOn w:val="a4"/>
    <w:pPr>
      <w:spacing w:line="400" w:lineRule="exact"/>
    </w:pPr>
    <w:rPr>
      <w:sz w:val="2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  <w:spacing w:line="360" w:lineRule="exact"/>
    </w:pPr>
    <w:rPr>
      <w:sz w:val="20"/>
    </w:rPr>
  </w:style>
  <w:style w:type="paragraph" w:customStyle="1" w:styleId="144">
    <w:name w:val="表文14縮排"/>
    <w:basedOn w:val="143"/>
    <w:pPr>
      <w:ind w:firstLineChars="200" w:firstLine="200"/>
    </w:pPr>
  </w:style>
  <w:style w:type="paragraph" w:customStyle="1" w:styleId="145">
    <w:name w:val="表文14中"/>
    <w:basedOn w:val="143"/>
    <w:pPr>
      <w:jc w:val="center"/>
    </w:pPr>
  </w:style>
  <w:style w:type="paragraph" w:customStyle="1" w:styleId="146">
    <w:name w:val="表文14右"/>
    <w:basedOn w:val="143"/>
    <w:pPr>
      <w:jc w:val="right"/>
    </w:pPr>
  </w:style>
  <w:style w:type="paragraph" w:customStyle="1" w:styleId="ac">
    <w:name w:val="本文(一)"/>
    <w:basedOn w:val="a7"/>
    <w:pPr>
      <w:ind w:leftChars="400" w:left="1680" w:hangingChars="300" w:hanging="720"/>
    </w:pPr>
  </w:style>
  <w:style w:type="paragraph" w:customStyle="1" w:styleId="ad">
    <w:name w:val="主旨"/>
    <w:basedOn w:val="a"/>
    <w:pPr>
      <w:spacing w:line="360" w:lineRule="exact"/>
      <w:ind w:left="720" w:hangingChars="300" w:hanging="720"/>
    </w:pPr>
    <w:rPr>
      <w:rFonts w:eastAsia="文鼎中黑"/>
      <w:szCs w:val="24"/>
    </w:rPr>
  </w:style>
  <w:style w:type="paragraph" w:customStyle="1" w:styleId="ae">
    <w:name w:val="一"/>
    <w:basedOn w:val="a"/>
    <w:pPr>
      <w:spacing w:line="360" w:lineRule="exact"/>
      <w:ind w:leftChars="200" w:left="960" w:hangingChars="200" w:hanging="480"/>
    </w:pPr>
    <w:rPr>
      <w:rFonts w:ascii="標楷體" w:hAnsi="標楷體"/>
      <w:szCs w:val="24"/>
    </w:rPr>
  </w:style>
  <w:style w:type="paragraph" w:customStyle="1" w:styleId="af">
    <w:name w:val="(一)"/>
    <w:basedOn w:val="ae"/>
    <w:pPr>
      <w:ind w:leftChars="300" w:left="1440" w:hangingChars="300" w:hanging="720"/>
    </w:pPr>
  </w:style>
  <w:style w:type="paragraph" w:customStyle="1" w:styleId="10">
    <w:name w:val="1."/>
    <w:basedOn w:val="af"/>
    <w:pPr>
      <w:ind w:leftChars="600" w:left="2160"/>
    </w:pPr>
  </w:style>
  <w:style w:type="paragraph" w:customStyle="1" w:styleId="af0">
    <w:name w:val="首長"/>
    <w:basedOn w:val="a"/>
    <w:pPr>
      <w:spacing w:line="720" w:lineRule="exact"/>
    </w:pPr>
    <w:rPr>
      <w:spacing w:val="60"/>
      <w:sz w:val="28"/>
      <w:szCs w:val="24"/>
    </w:rPr>
  </w:style>
  <w:style w:type="paragraph" w:styleId="af1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f2">
    <w:name w:val="page number"/>
    <w:basedOn w:val="a0"/>
  </w:style>
  <w:style w:type="paragraph" w:customStyle="1" w:styleId="11">
    <w:name w:val="本文  1"/>
    <w:basedOn w:val="ac"/>
    <w:pPr>
      <w:ind w:leftChars="700" w:left="1920" w:hangingChars="100" w:hanging="240"/>
    </w:pPr>
  </w:style>
  <w:style w:type="paragraph" w:customStyle="1" w:styleId="147">
    <w:name w:val="本文14(一)"/>
    <w:basedOn w:val="14"/>
    <w:pPr>
      <w:ind w:leftChars="250" w:left="1440" w:hangingChars="300" w:hanging="840"/>
    </w:pPr>
  </w:style>
  <w:style w:type="paragraph" w:styleId="af3">
    <w:name w:val="footnote text"/>
    <w:basedOn w:val="a"/>
    <w:semiHidden/>
    <w:pPr>
      <w:snapToGrid w:val="0"/>
      <w:jc w:val="left"/>
    </w:pPr>
    <w:rPr>
      <w:sz w:val="20"/>
    </w:rPr>
  </w:style>
  <w:style w:type="character" w:styleId="af4">
    <w:name w:val="footnote reference"/>
    <w:semiHidden/>
    <w:rPr>
      <w:vertAlign w:val="superscript"/>
    </w:rPr>
  </w:style>
  <w:style w:type="paragraph" w:styleId="af5">
    <w:name w:val="Document Map"/>
    <w:basedOn w:val="a"/>
    <w:semiHidden/>
    <w:pPr>
      <w:shd w:val="clear" w:color="auto" w:fill="000080"/>
    </w:pPr>
    <w:rPr>
      <w:rFonts w:ascii="Arial" w:eastAsia="新細明體" w:hAnsi="Arial"/>
    </w:rPr>
  </w:style>
  <w:style w:type="character" w:styleId="af6">
    <w:name w:val="annotation reference"/>
    <w:semiHidden/>
    <w:rPr>
      <w:sz w:val="18"/>
      <w:szCs w:val="18"/>
    </w:rPr>
  </w:style>
  <w:style w:type="paragraph" w:styleId="af7">
    <w:name w:val="annotation text"/>
    <w:basedOn w:val="a"/>
    <w:semiHidden/>
    <w:pPr>
      <w:jc w:val="left"/>
    </w:pPr>
  </w:style>
  <w:style w:type="paragraph" w:styleId="af8">
    <w:name w:val="Plain Text"/>
    <w:basedOn w:val="a"/>
    <w:pPr>
      <w:widowControl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20">
    <w:name w:val="Body Text 2"/>
    <w:basedOn w:val="a"/>
    <w:pPr>
      <w:jc w:val="distribute"/>
    </w:pPr>
    <w:rPr>
      <w:rFonts w:ascii="標楷體" w:hAnsi="標楷體"/>
      <w:spacing w:val="-10"/>
      <w:w w:val="80"/>
    </w:rPr>
  </w:style>
  <w:style w:type="character" w:styleId="af9">
    <w:name w:val="Hyperlink"/>
    <w:rPr>
      <w:color w:val="0000FF"/>
      <w:u w:val="single"/>
    </w:rPr>
  </w:style>
  <w:style w:type="character" w:styleId="afa">
    <w:name w:val="FollowedHyperlink"/>
    <w:rPr>
      <w:color w:val="800080"/>
      <w:u w:val="single"/>
    </w:rPr>
  </w:style>
  <w:style w:type="paragraph" w:styleId="afb">
    <w:name w:val="List"/>
    <w:basedOn w:val="a"/>
    <w:pPr>
      <w:ind w:leftChars="200" w:left="100" w:hangingChars="200" w:hanging="200"/>
    </w:pPr>
  </w:style>
  <w:style w:type="paragraph" w:styleId="afc">
    <w:name w:val="Normal Indent"/>
    <w:basedOn w:val="a"/>
    <w:pPr>
      <w:ind w:leftChars="200" w:left="480"/>
    </w:pPr>
  </w:style>
  <w:style w:type="paragraph" w:styleId="12">
    <w:name w:val="toc 1"/>
    <w:basedOn w:val="a"/>
    <w:next w:val="a"/>
    <w:autoRedefine/>
    <w:semiHidden/>
    <w:rsid w:val="00430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61</Words>
  <Characters>353</Characters>
  <Application>Microsoft Office Word</Application>
  <DocSecurity>0</DocSecurity>
  <Lines>2</Lines>
  <Paragraphs>1</Paragraphs>
  <ScaleCrop>false</ScaleCrop>
  <Company>301000000A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「耕地三七五租約登記清查表」等五十三件耕地三七五租佃業務需用格式</dc:title>
  <dc:subject>「耕地三七五租約登記清查表」等五十三件耕地三七五租佃業務需用格式</dc:subject>
  <dc:creator>301000000A</dc:creator>
  <cp:keywords>「耕地三七五租約登記清查表」等五十三件耕地三七五租佃業務需用格式</cp:keywords>
  <dc:description/>
  <cp:lastModifiedBy>鄭淑婷</cp:lastModifiedBy>
  <cp:revision>2</cp:revision>
  <cp:lastPrinted>2011-09-23T01:16:00Z</cp:lastPrinted>
  <dcterms:created xsi:type="dcterms:W3CDTF">2022-09-28T08:56:00Z</dcterms:created>
  <dcterms:modified xsi:type="dcterms:W3CDTF">2022-09-28T08:56:00Z</dcterms:modified>
  <cp:category>140;C11</cp:category>
</cp:coreProperties>
</file>